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A25B" w14:textId="7218C8DE" w:rsidR="00001A07" w:rsidRPr="00130D2B" w:rsidRDefault="00001A07">
      <w:pPr>
        <w:pStyle w:val="Heading1"/>
        <w:jc w:val="center"/>
        <w:rPr>
          <w:rFonts w:ascii="Palatino" w:hAnsi="Palatino"/>
        </w:rPr>
      </w:pPr>
      <w:r w:rsidRPr="00130D2B">
        <w:rPr>
          <w:rFonts w:ascii="Palatino" w:hAnsi="Palatino"/>
        </w:rPr>
        <w:t xml:space="preserve">The Lord’s Day, </w:t>
      </w:r>
      <w:r w:rsidR="003A7C16">
        <w:rPr>
          <w:rFonts w:ascii="Palatino" w:hAnsi="Palatino"/>
        </w:rPr>
        <w:t xml:space="preserve">April </w:t>
      </w:r>
      <w:r w:rsidR="00232733">
        <w:rPr>
          <w:rFonts w:ascii="Palatino" w:hAnsi="Palatino"/>
        </w:rPr>
        <w:t>27, 2025</w:t>
      </w:r>
    </w:p>
    <w:p w14:paraId="5CAC0C2C" w14:textId="77777777" w:rsidR="00001A07" w:rsidRPr="00130D2B" w:rsidRDefault="00001A07" w:rsidP="00BE2DB2">
      <w:pPr>
        <w:pStyle w:val="BodyText"/>
        <w:rPr>
          <w:rFonts w:ascii="Palatino" w:hAnsi="Palatino" w:cs="Tahoma"/>
          <w:sz w:val="24"/>
        </w:rPr>
      </w:pPr>
      <w:r w:rsidRPr="00130D2B">
        <w:rPr>
          <w:rFonts w:ascii="Palatino" w:hAnsi="Palatino" w:cs="Tahoma"/>
          <w:sz w:val="24"/>
        </w:rPr>
        <w:t>10:</w:t>
      </w:r>
      <w:r w:rsidR="00092427">
        <w:rPr>
          <w:rFonts w:ascii="Palatino" w:hAnsi="Palatino" w:cs="Tahoma"/>
          <w:sz w:val="24"/>
        </w:rPr>
        <w:t>3</w:t>
      </w:r>
      <w:r w:rsidRPr="00130D2B">
        <w:rPr>
          <w:rFonts w:ascii="Palatino" w:hAnsi="Palatino" w:cs="Tahoma"/>
          <w:sz w:val="24"/>
        </w:rPr>
        <w:t xml:space="preserve">0 </w:t>
      </w:r>
      <w:r w:rsidR="00987607">
        <w:rPr>
          <w:rFonts w:ascii="Palatino" w:hAnsi="Palatino" w:cs="Tahoma"/>
          <w:sz w:val="24"/>
        </w:rPr>
        <w:t>AM</w:t>
      </w:r>
      <w:r w:rsidRPr="00130D2B">
        <w:rPr>
          <w:rFonts w:ascii="Palatino" w:hAnsi="Palatino" w:cs="Tahoma"/>
          <w:sz w:val="24"/>
        </w:rPr>
        <w:t xml:space="preserve"> Morning Service</w:t>
      </w:r>
    </w:p>
    <w:p w14:paraId="4F5BEA38" w14:textId="77777777" w:rsidR="00196768" w:rsidRDefault="00196768" w:rsidP="0055055E">
      <w:pPr>
        <w:pStyle w:val="BodyText"/>
        <w:tabs>
          <w:tab w:val="right" w:pos="6723"/>
        </w:tabs>
        <w:ind w:left="360" w:firstLine="7"/>
        <w:jc w:val="both"/>
        <w:rPr>
          <w:b w:val="0"/>
          <w:i/>
          <w:sz w:val="20"/>
          <w:szCs w:val="20"/>
        </w:rPr>
      </w:pPr>
    </w:p>
    <w:p w14:paraId="06A8D593" w14:textId="737B5CA5" w:rsidR="00CA2E59" w:rsidRDefault="001050E8" w:rsidP="00137EB9">
      <w:pPr>
        <w:pStyle w:val="Heading9"/>
        <w:rPr>
          <w:rFonts w:ascii="Palatino" w:hAnsi="Palatino"/>
          <w:b/>
          <w:i w:val="0"/>
          <w:sz w:val="18"/>
          <w:szCs w:val="18"/>
        </w:rPr>
      </w:pPr>
      <w:r w:rsidRPr="001050E8">
        <w:rPr>
          <w:rFonts w:ascii="Times New Roman" w:hAnsi="Times New Roman" w:cs="Times New Roman"/>
          <w:bCs/>
          <w:iCs w:val="0"/>
          <w:szCs w:val="20"/>
        </w:rPr>
        <w:t>Blessed are the poor in spirit,</w:t>
      </w:r>
      <w:r w:rsidR="00137EB9">
        <w:rPr>
          <w:rFonts w:ascii="Times New Roman" w:hAnsi="Times New Roman" w:cs="Times New Roman"/>
          <w:bCs/>
          <w:iCs w:val="0"/>
          <w:szCs w:val="20"/>
        </w:rPr>
        <w:t xml:space="preserve"> </w:t>
      </w:r>
      <w:r w:rsidRPr="001050E8">
        <w:rPr>
          <w:rFonts w:ascii="Times New Roman" w:hAnsi="Times New Roman" w:cs="Times New Roman"/>
          <w:bCs/>
          <w:iCs w:val="0"/>
          <w:szCs w:val="20"/>
        </w:rPr>
        <w:t>for theirs is the kingdom of heaven.</w:t>
      </w:r>
      <w:r w:rsidR="00137EB9">
        <w:rPr>
          <w:rFonts w:ascii="Times New Roman" w:hAnsi="Times New Roman" w:cs="Times New Roman"/>
          <w:bCs/>
          <w:iCs w:val="0"/>
          <w:szCs w:val="20"/>
        </w:rPr>
        <w:t xml:space="preserve"> (</w:t>
      </w:r>
      <w:r>
        <w:rPr>
          <w:rFonts w:ascii="Times New Roman" w:hAnsi="Times New Roman" w:cs="Times New Roman"/>
          <w:bCs/>
          <w:iCs w:val="0"/>
          <w:szCs w:val="20"/>
        </w:rPr>
        <w:t>Matthew 5:3</w:t>
      </w:r>
      <w:r w:rsidR="00137EB9">
        <w:rPr>
          <w:rFonts w:ascii="Times New Roman" w:hAnsi="Times New Roman" w:cs="Times New Roman"/>
          <w:bCs/>
          <w:iCs w:val="0"/>
          <w:szCs w:val="20"/>
        </w:rPr>
        <w:t>)</w:t>
      </w:r>
    </w:p>
    <w:p w14:paraId="08AA10E1" w14:textId="77777777" w:rsidR="002D31CB" w:rsidRPr="002D31CB" w:rsidRDefault="002D31CB" w:rsidP="00CA2E59">
      <w:pPr>
        <w:jc w:val="center"/>
        <w:rPr>
          <w:rFonts w:ascii="Palatino" w:hAnsi="Palatino"/>
          <w:b/>
          <w:i/>
          <w:sz w:val="12"/>
          <w:szCs w:val="12"/>
        </w:rPr>
      </w:pPr>
    </w:p>
    <w:p w14:paraId="161615D0" w14:textId="77777777" w:rsidR="00001A07" w:rsidRPr="00130D2B" w:rsidRDefault="00001A07">
      <w:pPr>
        <w:rPr>
          <w:rFonts w:ascii="Palatino" w:hAnsi="Palatino" w:cs="Tahoma"/>
          <w:smallCaps/>
          <w:sz w:val="22"/>
        </w:rPr>
      </w:pPr>
      <w:r w:rsidRPr="00130D2B">
        <w:rPr>
          <w:rFonts w:ascii="Palatino" w:hAnsi="Palatino" w:cs="Tahoma"/>
          <w:b/>
          <w:bCs/>
          <w:sz w:val="22"/>
        </w:rPr>
        <w:t>Prelude</w:t>
      </w:r>
    </w:p>
    <w:p w14:paraId="684F82E2" w14:textId="77777777" w:rsidR="00001A07" w:rsidRPr="00CA2E59" w:rsidRDefault="00001A07">
      <w:pPr>
        <w:pStyle w:val="BodyText"/>
        <w:tabs>
          <w:tab w:val="right" w:pos="6725"/>
        </w:tabs>
        <w:jc w:val="left"/>
        <w:rPr>
          <w:rFonts w:ascii="Palatino" w:hAnsi="Palatino" w:cs="Tahoma"/>
          <w:sz w:val="16"/>
          <w:szCs w:val="16"/>
        </w:rPr>
      </w:pPr>
      <w:r w:rsidRPr="00CA2E59">
        <w:rPr>
          <w:rFonts w:ascii="Palatino" w:hAnsi="Palatino" w:cs="Tahoma"/>
          <w:sz w:val="16"/>
          <w:szCs w:val="16"/>
        </w:rPr>
        <w:t xml:space="preserve"> </w:t>
      </w:r>
    </w:p>
    <w:p w14:paraId="4D5D0C64" w14:textId="77777777" w:rsidR="00001A07" w:rsidRPr="00130D2B" w:rsidRDefault="00001A07">
      <w:pPr>
        <w:pStyle w:val="BodyText"/>
        <w:tabs>
          <w:tab w:val="right" w:pos="6725"/>
        </w:tabs>
        <w:jc w:val="left"/>
        <w:rPr>
          <w:rFonts w:ascii="Palatino" w:hAnsi="Palatino" w:cs="Tahoma"/>
          <w:sz w:val="22"/>
        </w:rPr>
      </w:pPr>
      <w:r w:rsidRPr="00130D2B">
        <w:rPr>
          <w:rFonts w:ascii="Palatino" w:hAnsi="Palatino" w:cs="Tahoma"/>
          <w:sz w:val="22"/>
        </w:rPr>
        <w:t xml:space="preserve">Welcome and Announcements </w:t>
      </w:r>
    </w:p>
    <w:p w14:paraId="05B12E93" w14:textId="77777777" w:rsidR="00001A07" w:rsidRPr="002B7161" w:rsidRDefault="00001A07">
      <w:pPr>
        <w:pStyle w:val="BodyText"/>
        <w:tabs>
          <w:tab w:val="right" w:pos="6725"/>
        </w:tabs>
        <w:jc w:val="left"/>
        <w:rPr>
          <w:rFonts w:ascii="Palatino" w:hAnsi="Palatino" w:cs="Tahoma"/>
          <w:sz w:val="16"/>
          <w:szCs w:val="16"/>
        </w:rPr>
      </w:pPr>
    </w:p>
    <w:p w14:paraId="7954737F" w14:textId="77777777" w:rsidR="00001A07" w:rsidRPr="00130D2B" w:rsidRDefault="00001A07">
      <w:pPr>
        <w:pStyle w:val="BodyText"/>
        <w:tabs>
          <w:tab w:val="right" w:pos="6725"/>
        </w:tabs>
        <w:jc w:val="left"/>
        <w:rPr>
          <w:rFonts w:ascii="Palatino" w:hAnsi="Palatino" w:cs="Tahoma"/>
          <w:sz w:val="22"/>
        </w:rPr>
      </w:pPr>
      <w:r w:rsidRPr="00130D2B">
        <w:rPr>
          <w:rFonts w:ascii="Palatino" w:hAnsi="Palatino" w:cs="Tahoma"/>
          <w:sz w:val="22"/>
        </w:rPr>
        <w:t>The Voluntary for Silent Prayer</w:t>
      </w:r>
    </w:p>
    <w:p w14:paraId="37DFD4E2" w14:textId="77777777" w:rsidR="00001A07" w:rsidRPr="002B7161" w:rsidRDefault="00001A07">
      <w:pPr>
        <w:pStyle w:val="BodyText"/>
        <w:jc w:val="left"/>
        <w:rPr>
          <w:rFonts w:ascii="Palatino" w:hAnsi="Palatino" w:cs="Tahoma"/>
          <w:sz w:val="16"/>
          <w:szCs w:val="16"/>
        </w:rPr>
      </w:pPr>
    </w:p>
    <w:p w14:paraId="3AFE495F" w14:textId="59D32782" w:rsidR="00CB0CE1" w:rsidRPr="00747999" w:rsidRDefault="00CB0CE1" w:rsidP="00CB0CE1">
      <w:pPr>
        <w:pStyle w:val="BodyText"/>
        <w:tabs>
          <w:tab w:val="right" w:pos="6732"/>
        </w:tabs>
        <w:jc w:val="both"/>
        <w:rPr>
          <w:rFonts w:ascii="Palatino" w:hAnsi="Palatino" w:cs="Tahoma"/>
          <w:sz w:val="22"/>
          <w:szCs w:val="22"/>
        </w:rPr>
      </w:pPr>
      <w:r>
        <w:rPr>
          <w:rFonts w:ascii="Palatino" w:hAnsi="Palatino" w:cs="Tahoma"/>
          <w:sz w:val="22"/>
        </w:rPr>
        <w:t>*Call to Worship</w:t>
      </w:r>
      <w:r w:rsidR="00137EB9">
        <w:rPr>
          <w:rFonts w:ascii="Palatino" w:hAnsi="Palatino" w:cs="Tahoma"/>
          <w:sz w:val="22"/>
        </w:rPr>
        <w:t xml:space="preserve">: </w:t>
      </w:r>
      <w:r w:rsidR="00B54EF2">
        <w:rPr>
          <w:rFonts w:ascii="Palatino" w:hAnsi="Palatino" w:cs="Tahoma"/>
          <w:sz w:val="22"/>
          <w:szCs w:val="22"/>
        </w:rPr>
        <w:t>Zephaniah 3:14-17</w:t>
      </w:r>
    </w:p>
    <w:p w14:paraId="4851A671" w14:textId="5E1527A7" w:rsidR="00CB0CE1" w:rsidRDefault="00CB0CE1" w:rsidP="00B54EF2">
      <w:pPr>
        <w:pStyle w:val="BodyText"/>
        <w:tabs>
          <w:tab w:val="left" w:pos="1260"/>
        </w:tabs>
        <w:spacing w:after="120"/>
        <w:ind w:left="1267" w:hanging="1080"/>
        <w:jc w:val="both"/>
        <w:rPr>
          <w:rFonts w:ascii="Palatino" w:hAnsi="Palatino" w:cs="Tahoma"/>
          <w:sz w:val="22"/>
          <w:szCs w:val="22"/>
        </w:rPr>
      </w:pPr>
      <w:r>
        <w:rPr>
          <w:rFonts w:ascii="Palatino" w:hAnsi="Palatino" w:cs="Tahoma"/>
          <w:b w:val="0"/>
          <w:sz w:val="22"/>
          <w:szCs w:val="22"/>
        </w:rPr>
        <w:t>Minister:</w:t>
      </w:r>
      <w:r>
        <w:rPr>
          <w:rFonts w:ascii="Palatino" w:hAnsi="Palatino" w:cs="Tahoma"/>
          <w:sz w:val="22"/>
          <w:szCs w:val="22"/>
        </w:rPr>
        <w:tab/>
      </w:r>
      <w:r w:rsidR="00B54EF2" w:rsidRPr="00B54EF2">
        <w:rPr>
          <w:rFonts w:ascii="Palatino" w:hAnsi="Palatino" w:cs="Tahoma"/>
          <w:b w:val="0"/>
          <w:sz w:val="22"/>
          <w:szCs w:val="22"/>
        </w:rPr>
        <w:t>Sing aloud, O daughter of Zion;</w:t>
      </w:r>
      <w:r w:rsidR="00B54EF2">
        <w:rPr>
          <w:rFonts w:ascii="Palatino" w:hAnsi="Palatino" w:cs="Tahoma"/>
          <w:b w:val="0"/>
          <w:sz w:val="22"/>
          <w:szCs w:val="22"/>
        </w:rPr>
        <w:t xml:space="preserve"> </w:t>
      </w:r>
      <w:r w:rsidR="00B54EF2" w:rsidRPr="00B54EF2">
        <w:rPr>
          <w:rFonts w:ascii="Palatino" w:hAnsi="Palatino" w:cs="Tahoma"/>
          <w:b w:val="0"/>
          <w:sz w:val="22"/>
          <w:szCs w:val="22"/>
        </w:rPr>
        <w:t>shout, O Israel!</w:t>
      </w:r>
      <w:r w:rsidR="00B54EF2">
        <w:rPr>
          <w:rFonts w:ascii="Palatino" w:hAnsi="Palatino" w:cs="Tahoma"/>
          <w:b w:val="0"/>
          <w:sz w:val="22"/>
          <w:szCs w:val="22"/>
        </w:rPr>
        <w:t xml:space="preserve"> </w:t>
      </w:r>
      <w:r w:rsidR="00B54EF2" w:rsidRPr="00B54EF2">
        <w:rPr>
          <w:rFonts w:ascii="Palatino" w:hAnsi="Palatino" w:cs="Tahoma"/>
          <w:b w:val="0"/>
          <w:sz w:val="22"/>
          <w:szCs w:val="22"/>
        </w:rPr>
        <w:t>Rejoice and exult with all your heart,</w:t>
      </w:r>
      <w:r w:rsidR="00B54EF2">
        <w:rPr>
          <w:rFonts w:ascii="Palatino" w:hAnsi="Palatino" w:cs="Tahoma"/>
          <w:b w:val="0"/>
          <w:sz w:val="22"/>
          <w:szCs w:val="22"/>
        </w:rPr>
        <w:t xml:space="preserve"> </w:t>
      </w:r>
      <w:r w:rsidR="00B54EF2" w:rsidRPr="00B54EF2">
        <w:rPr>
          <w:rFonts w:ascii="Palatino" w:hAnsi="Palatino" w:cs="Tahoma"/>
          <w:b w:val="0"/>
          <w:sz w:val="22"/>
          <w:szCs w:val="22"/>
        </w:rPr>
        <w:t>O daughter of Jerusalem!</w:t>
      </w:r>
    </w:p>
    <w:p w14:paraId="7F6B0A39" w14:textId="0FFD36CA" w:rsidR="00CB0CE1" w:rsidRDefault="00CB0CE1" w:rsidP="00B54EF2">
      <w:pPr>
        <w:pStyle w:val="BodyText"/>
        <w:tabs>
          <w:tab w:val="left" w:pos="1260"/>
        </w:tabs>
        <w:spacing w:after="120"/>
        <w:ind w:left="1267" w:hanging="1080"/>
        <w:jc w:val="both"/>
        <w:rPr>
          <w:rFonts w:ascii="Palatino" w:hAnsi="Palatino" w:cs="Tahoma"/>
          <w:sz w:val="22"/>
          <w:szCs w:val="22"/>
        </w:rPr>
      </w:pPr>
      <w:r>
        <w:rPr>
          <w:rFonts w:ascii="Palatino" w:hAnsi="Palatino" w:cs="Tahoma"/>
          <w:sz w:val="22"/>
          <w:szCs w:val="22"/>
        </w:rPr>
        <w:t>People:</w:t>
      </w:r>
      <w:r>
        <w:rPr>
          <w:rFonts w:ascii="Palatino" w:hAnsi="Palatino" w:cs="Tahoma"/>
          <w:sz w:val="22"/>
          <w:szCs w:val="22"/>
        </w:rPr>
        <w:tab/>
      </w:r>
      <w:r w:rsidR="00B54EF2" w:rsidRPr="00B54EF2">
        <w:rPr>
          <w:rFonts w:ascii="Palatino" w:hAnsi="Palatino" w:cs="Tahoma"/>
          <w:sz w:val="22"/>
          <w:szCs w:val="22"/>
        </w:rPr>
        <w:t>The Lord has taken away the judgments against you;</w:t>
      </w:r>
      <w:r w:rsidR="00B54EF2">
        <w:rPr>
          <w:rFonts w:ascii="Palatino" w:hAnsi="Palatino" w:cs="Tahoma"/>
          <w:sz w:val="22"/>
          <w:szCs w:val="22"/>
        </w:rPr>
        <w:t xml:space="preserve"> </w:t>
      </w:r>
      <w:r w:rsidR="00B54EF2" w:rsidRPr="00B54EF2">
        <w:rPr>
          <w:rFonts w:ascii="Palatino" w:hAnsi="Palatino" w:cs="Tahoma"/>
          <w:sz w:val="22"/>
          <w:szCs w:val="22"/>
        </w:rPr>
        <w:t>he has cleared away your enemies.</w:t>
      </w:r>
      <w:r w:rsidR="00B54EF2">
        <w:rPr>
          <w:rFonts w:ascii="Palatino" w:hAnsi="Palatino" w:cs="Tahoma"/>
          <w:sz w:val="22"/>
          <w:szCs w:val="22"/>
        </w:rPr>
        <w:t xml:space="preserve"> </w:t>
      </w:r>
      <w:r w:rsidR="00B54EF2" w:rsidRPr="00B54EF2">
        <w:rPr>
          <w:rFonts w:ascii="Palatino" w:hAnsi="Palatino" w:cs="Tahoma"/>
          <w:sz w:val="22"/>
          <w:szCs w:val="22"/>
        </w:rPr>
        <w:t>The King of Israel, the Lord, is in your midst;</w:t>
      </w:r>
      <w:r w:rsidR="00B54EF2">
        <w:rPr>
          <w:rFonts w:ascii="Palatino" w:hAnsi="Palatino" w:cs="Tahoma"/>
          <w:sz w:val="22"/>
          <w:szCs w:val="22"/>
        </w:rPr>
        <w:t xml:space="preserve"> </w:t>
      </w:r>
      <w:r w:rsidR="00B54EF2" w:rsidRPr="00B54EF2">
        <w:rPr>
          <w:rFonts w:ascii="Palatino" w:hAnsi="Palatino" w:cs="Tahoma"/>
          <w:sz w:val="22"/>
          <w:szCs w:val="22"/>
        </w:rPr>
        <w:t>you shall never again fear evil.</w:t>
      </w:r>
    </w:p>
    <w:p w14:paraId="444D0A1B" w14:textId="77777777" w:rsidR="00B54EF2" w:rsidRDefault="00CB0CE1" w:rsidP="00B54EF2">
      <w:pPr>
        <w:pStyle w:val="BodyText"/>
        <w:tabs>
          <w:tab w:val="left" w:pos="1260"/>
        </w:tabs>
        <w:spacing w:after="120"/>
        <w:ind w:left="1267" w:hanging="1080"/>
        <w:jc w:val="both"/>
        <w:rPr>
          <w:rFonts w:ascii="Palatino" w:hAnsi="Palatino" w:cs="Tahoma"/>
          <w:b w:val="0"/>
          <w:sz w:val="22"/>
          <w:szCs w:val="22"/>
        </w:rPr>
      </w:pPr>
      <w:r>
        <w:rPr>
          <w:rFonts w:ascii="Palatino" w:hAnsi="Palatino" w:cs="Tahoma"/>
          <w:b w:val="0"/>
          <w:sz w:val="22"/>
          <w:szCs w:val="22"/>
        </w:rPr>
        <w:t>Minister</w:t>
      </w:r>
      <w:r>
        <w:rPr>
          <w:rFonts w:cs="Tahoma"/>
          <w:sz w:val="22"/>
          <w:szCs w:val="22"/>
        </w:rPr>
        <w:t>:</w:t>
      </w:r>
      <w:r>
        <w:rPr>
          <w:rFonts w:cs="Tahoma"/>
          <w:sz w:val="22"/>
          <w:szCs w:val="22"/>
        </w:rPr>
        <w:tab/>
      </w:r>
      <w:r w:rsidR="00B54EF2" w:rsidRPr="00B54EF2">
        <w:rPr>
          <w:rFonts w:ascii="Palatino" w:hAnsi="Palatino" w:cs="Tahoma"/>
          <w:b w:val="0"/>
          <w:sz w:val="22"/>
          <w:szCs w:val="22"/>
        </w:rPr>
        <w:t>On that day it shall be said to Jerusalem:</w:t>
      </w:r>
      <w:r w:rsidR="00B54EF2">
        <w:rPr>
          <w:rFonts w:ascii="Palatino" w:hAnsi="Palatino" w:cs="Tahoma"/>
          <w:b w:val="0"/>
          <w:sz w:val="22"/>
          <w:szCs w:val="22"/>
        </w:rPr>
        <w:t xml:space="preserve"> “</w:t>
      </w:r>
      <w:r w:rsidR="00B54EF2" w:rsidRPr="00B54EF2">
        <w:rPr>
          <w:rFonts w:ascii="Palatino" w:hAnsi="Palatino" w:cs="Tahoma"/>
          <w:b w:val="0"/>
          <w:sz w:val="22"/>
          <w:szCs w:val="22"/>
        </w:rPr>
        <w:t>Fear not, O Zion;</w:t>
      </w:r>
      <w:r w:rsidR="00B54EF2">
        <w:rPr>
          <w:rFonts w:ascii="Palatino" w:hAnsi="Palatino" w:cs="Tahoma"/>
          <w:b w:val="0"/>
          <w:sz w:val="22"/>
          <w:szCs w:val="22"/>
        </w:rPr>
        <w:t xml:space="preserve"> </w:t>
      </w:r>
      <w:r w:rsidR="00B54EF2" w:rsidRPr="00B54EF2">
        <w:rPr>
          <w:rFonts w:ascii="Palatino" w:hAnsi="Palatino" w:cs="Tahoma"/>
          <w:b w:val="0"/>
          <w:sz w:val="22"/>
          <w:szCs w:val="22"/>
        </w:rPr>
        <w:t>let not your hands grow weak.</w:t>
      </w:r>
    </w:p>
    <w:p w14:paraId="2C6FF272" w14:textId="3F00888F" w:rsidR="00CB0CE1" w:rsidRDefault="00CB0CE1" w:rsidP="00B54EF2">
      <w:pPr>
        <w:pStyle w:val="BodyText"/>
        <w:tabs>
          <w:tab w:val="left" w:pos="1260"/>
        </w:tabs>
        <w:spacing w:after="120"/>
        <w:ind w:left="1267" w:hanging="1080"/>
        <w:jc w:val="both"/>
        <w:rPr>
          <w:rFonts w:ascii="Palatino" w:hAnsi="Palatino" w:cs="Tahoma"/>
          <w:sz w:val="22"/>
          <w:szCs w:val="22"/>
        </w:rPr>
      </w:pPr>
      <w:r>
        <w:rPr>
          <w:rFonts w:ascii="Palatino" w:hAnsi="Palatino" w:cs="Tahoma"/>
          <w:sz w:val="22"/>
          <w:szCs w:val="22"/>
        </w:rPr>
        <w:t>People:</w:t>
      </w:r>
      <w:r>
        <w:rPr>
          <w:rFonts w:ascii="Palatino" w:hAnsi="Palatino" w:cs="Tahoma"/>
          <w:b w:val="0"/>
          <w:sz w:val="22"/>
          <w:szCs w:val="22"/>
        </w:rPr>
        <w:tab/>
      </w:r>
      <w:r w:rsidR="00B54EF2" w:rsidRPr="00B54EF2">
        <w:rPr>
          <w:rFonts w:ascii="Palatino" w:hAnsi="Palatino" w:cs="Tahoma"/>
          <w:sz w:val="22"/>
          <w:szCs w:val="22"/>
        </w:rPr>
        <w:t>The Lord your God is in your midst,</w:t>
      </w:r>
      <w:r w:rsidR="00B54EF2">
        <w:rPr>
          <w:rFonts w:ascii="Palatino" w:hAnsi="Palatino" w:cs="Tahoma"/>
          <w:sz w:val="22"/>
          <w:szCs w:val="22"/>
        </w:rPr>
        <w:t xml:space="preserve"> </w:t>
      </w:r>
      <w:r w:rsidR="00B54EF2" w:rsidRPr="00B54EF2">
        <w:rPr>
          <w:rFonts w:ascii="Palatino" w:hAnsi="Palatino" w:cs="Tahoma"/>
          <w:sz w:val="22"/>
          <w:szCs w:val="22"/>
        </w:rPr>
        <w:t xml:space="preserve">a mighty one who will </w:t>
      </w:r>
      <w:proofErr w:type="gramStart"/>
      <w:r w:rsidR="00B54EF2" w:rsidRPr="00B54EF2">
        <w:rPr>
          <w:rFonts w:ascii="Palatino" w:hAnsi="Palatino" w:cs="Tahoma"/>
          <w:sz w:val="22"/>
          <w:szCs w:val="22"/>
        </w:rPr>
        <w:t>save;</w:t>
      </w:r>
      <w:proofErr w:type="gramEnd"/>
    </w:p>
    <w:p w14:paraId="5DF38CF9" w14:textId="1C798808" w:rsidR="00B54EF2" w:rsidRDefault="00B54EF2" w:rsidP="00B54EF2">
      <w:pPr>
        <w:pStyle w:val="BodyText"/>
        <w:tabs>
          <w:tab w:val="left" w:pos="1260"/>
        </w:tabs>
        <w:spacing w:after="120"/>
        <w:ind w:left="1267" w:hanging="1080"/>
        <w:jc w:val="both"/>
        <w:rPr>
          <w:rFonts w:ascii="Palatino" w:hAnsi="Palatino" w:cs="Tahoma"/>
          <w:b w:val="0"/>
          <w:bCs w:val="0"/>
          <w:sz w:val="22"/>
          <w:szCs w:val="22"/>
        </w:rPr>
      </w:pPr>
      <w:r w:rsidRPr="00B54EF2">
        <w:rPr>
          <w:rFonts w:ascii="Palatino" w:hAnsi="Palatino" w:cs="Tahoma"/>
          <w:b w:val="0"/>
          <w:bCs w:val="0"/>
          <w:sz w:val="22"/>
          <w:szCs w:val="22"/>
        </w:rPr>
        <w:t>Minister:</w:t>
      </w:r>
      <w:r w:rsidRPr="00B54EF2">
        <w:rPr>
          <w:rFonts w:ascii="Palatino" w:hAnsi="Palatino" w:cs="Tahoma"/>
          <w:b w:val="0"/>
          <w:bCs w:val="0"/>
          <w:sz w:val="22"/>
          <w:szCs w:val="22"/>
        </w:rPr>
        <w:tab/>
        <w:t xml:space="preserve">he will rejoice over you with </w:t>
      </w:r>
      <w:proofErr w:type="gramStart"/>
      <w:r w:rsidRPr="00B54EF2">
        <w:rPr>
          <w:rFonts w:ascii="Palatino" w:hAnsi="Palatino" w:cs="Tahoma"/>
          <w:b w:val="0"/>
          <w:bCs w:val="0"/>
          <w:sz w:val="22"/>
          <w:szCs w:val="22"/>
        </w:rPr>
        <w:t>gladness;</w:t>
      </w:r>
      <w:proofErr w:type="gramEnd"/>
    </w:p>
    <w:p w14:paraId="6C946B7F" w14:textId="79A1E8B4" w:rsidR="00B54EF2" w:rsidRPr="00B54EF2" w:rsidRDefault="00B54EF2" w:rsidP="00B54EF2">
      <w:pPr>
        <w:pStyle w:val="BodyText"/>
        <w:tabs>
          <w:tab w:val="left" w:pos="1260"/>
        </w:tabs>
        <w:spacing w:after="120"/>
        <w:ind w:left="1267" w:hanging="1080"/>
        <w:jc w:val="both"/>
        <w:rPr>
          <w:rFonts w:ascii="Palatino" w:hAnsi="Palatino" w:cs="Tahoma"/>
          <w:sz w:val="22"/>
          <w:szCs w:val="22"/>
        </w:rPr>
      </w:pPr>
      <w:r w:rsidRPr="00B54EF2">
        <w:rPr>
          <w:rFonts w:ascii="Palatino" w:hAnsi="Palatino" w:cs="Tahoma"/>
          <w:sz w:val="22"/>
          <w:szCs w:val="22"/>
        </w:rPr>
        <w:t>People:</w:t>
      </w:r>
      <w:r w:rsidRPr="00B54EF2">
        <w:rPr>
          <w:rFonts w:ascii="Palatino" w:hAnsi="Palatino" w:cs="Tahoma"/>
          <w:sz w:val="22"/>
          <w:szCs w:val="22"/>
        </w:rPr>
        <w:tab/>
        <w:t xml:space="preserve">he will quiet you </w:t>
      </w:r>
      <w:proofErr w:type="gramStart"/>
      <w:r w:rsidRPr="00B54EF2">
        <w:rPr>
          <w:rFonts w:ascii="Palatino" w:hAnsi="Palatino" w:cs="Tahoma"/>
          <w:sz w:val="22"/>
          <w:szCs w:val="22"/>
        </w:rPr>
        <w:t>by</w:t>
      </w:r>
      <w:proofErr w:type="gramEnd"/>
      <w:r w:rsidRPr="00B54EF2">
        <w:rPr>
          <w:rFonts w:ascii="Palatino" w:hAnsi="Palatino" w:cs="Tahoma"/>
          <w:sz w:val="22"/>
          <w:szCs w:val="22"/>
        </w:rPr>
        <w:t xml:space="preserve"> his </w:t>
      </w:r>
      <w:proofErr w:type="gramStart"/>
      <w:r w:rsidRPr="00B54EF2">
        <w:rPr>
          <w:rFonts w:ascii="Palatino" w:hAnsi="Palatino" w:cs="Tahoma"/>
          <w:sz w:val="22"/>
          <w:szCs w:val="22"/>
        </w:rPr>
        <w:t>love;</w:t>
      </w:r>
      <w:proofErr w:type="gramEnd"/>
    </w:p>
    <w:p w14:paraId="5DB4BBA8" w14:textId="7D296C68" w:rsidR="00CB0CE1" w:rsidRDefault="00CB0CE1" w:rsidP="00CB0CE1">
      <w:pPr>
        <w:pStyle w:val="BodyText"/>
        <w:tabs>
          <w:tab w:val="left" w:pos="1260"/>
        </w:tabs>
        <w:ind w:left="1267" w:hanging="1080"/>
        <w:jc w:val="both"/>
        <w:rPr>
          <w:rFonts w:ascii="Palatino" w:hAnsi="Palatino" w:cs="Tahoma"/>
          <w:sz w:val="22"/>
          <w:szCs w:val="22"/>
        </w:rPr>
      </w:pPr>
      <w:r>
        <w:rPr>
          <w:rFonts w:ascii="Palatino" w:hAnsi="Palatino" w:cs="Tahoma"/>
          <w:sz w:val="22"/>
          <w:szCs w:val="22"/>
        </w:rPr>
        <w:t>Unison:</w:t>
      </w:r>
      <w:r>
        <w:rPr>
          <w:rFonts w:ascii="Palatino" w:hAnsi="Palatino" w:cs="Tahoma"/>
          <w:sz w:val="22"/>
          <w:szCs w:val="22"/>
        </w:rPr>
        <w:tab/>
      </w:r>
      <w:r w:rsidR="00B54EF2" w:rsidRPr="00B54EF2">
        <w:rPr>
          <w:rFonts w:ascii="Palatino" w:hAnsi="Palatino" w:cs="Tahoma"/>
          <w:sz w:val="22"/>
          <w:szCs w:val="22"/>
        </w:rPr>
        <w:t>he will exult over you with loud singing.</w:t>
      </w:r>
    </w:p>
    <w:p w14:paraId="41347A04" w14:textId="77777777" w:rsidR="00134DBA" w:rsidRPr="000A120E" w:rsidRDefault="00134DBA" w:rsidP="00134DBA">
      <w:pPr>
        <w:pStyle w:val="BodyText"/>
        <w:tabs>
          <w:tab w:val="right" w:pos="6725"/>
        </w:tabs>
        <w:ind w:left="1260" w:hanging="1080"/>
        <w:jc w:val="both"/>
        <w:rPr>
          <w:rFonts w:ascii="Palatino" w:hAnsi="Palatino" w:cs="Tahoma"/>
          <w:sz w:val="16"/>
          <w:szCs w:val="16"/>
        </w:rPr>
      </w:pPr>
    </w:p>
    <w:p w14:paraId="7D65A4AB" w14:textId="77777777" w:rsidR="00A47486" w:rsidRDefault="00D024AC" w:rsidP="00137EB9">
      <w:pPr>
        <w:pStyle w:val="BodyText"/>
        <w:tabs>
          <w:tab w:val="right" w:pos="6725"/>
        </w:tabs>
        <w:jc w:val="left"/>
        <w:rPr>
          <w:rFonts w:ascii="Palatino" w:hAnsi="Palatino" w:cs="Tahoma"/>
          <w:sz w:val="22"/>
        </w:rPr>
        <w:sectPr w:rsidR="00A47486" w:rsidSect="00137EB9">
          <w:pgSz w:w="12240" w:h="15840" w:code="1"/>
          <w:pgMar w:top="720" w:right="720" w:bottom="720" w:left="720" w:header="720" w:footer="720" w:gutter="0"/>
          <w:cols w:space="1440"/>
          <w:docGrid w:linePitch="360"/>
        </w:sectPr>
      </w:pPr>
      <w:r>
        <w:rPr>
          <w:rFonts w:ascii="Palatino" w:hAnsi="Palatino" w:cs="Tahoma"/>
          <w:sz w:val="22"/>
        </w:rPr>
        <w:t>*Hymn of Adoratio</w:t>
      </w:r>
      <w:r w:rsidR="00137EB9">
        <w:rPr>
          <w:rFonts w:ascii="Palatino" w:hAnsi="Palatino" w:cs="Tahoma"/>
          <w:sz w:val="22"/>
        </w:rPr>
        <w:t>n: “Rejoice, the Lord Is King” (</w:t>
      </w:r>
      <w:r w:rsidR="00001A07" w:rsidRPr="00130D2B">
        <w:rPr>
          <w:rFonts w:ascii="Palatino" w:hAnsi="Palatino" w:cs="Tahoma"/>
          <w:sz w:val="22"/>
        </w:rPr>
        <w:t xml:space="preserve">No. </w:t>
      </w:r>
      <w:r w:rsidR="00B54EF2">
        <w:rPr>
          <w:rFonts w:ascii="Palatino" w:hAnsi="Palatino" w:cs="Tahoma"/>
          <w:sz w:val="22"/>
        </w:rPr>
        <w:t>310</w:t>
      </w:r>
      <w:r w:rsidR="00137EB9">
        <w:rPr>
          <w:rFonts w:ascii="Palatino" w:hAnsi="Palatino" w:cs="Tahoma"/>
          <w:sz w:val="22"/>
        </w:rPr>
        <w:t>)</w:t>
      </w:r>
    </w:p>
    <w:p w14:paraId="6F2FEF69" w14:textId="77777777" w:rsidR="00423DEE" w:rsidRPr="00423DEE" w:rsidRDefault="00423DEE" w:rsidP="00423DEE">
      <w:pPr>
        <w:pStyle w:val="BodyText"/>
        <w:ind w:left="187"/>
        <w:jc w:val="left"/>
        <w:rPr>
          <w:rFonts w:ascii="Palatino" w:hAnsi="Palatino" w:cs="Tahoma"/>
          <w:b w:val="0"/>
          <w:bCs w:val="0"/>
          <w:sz w:val="22"/>
          <w:szCs w:val="22"/>
        </w:rPr>
      </w:pPr>
      <w:r w:rsidRPr="00423DEE">
        <w:rPr>
          <w:rFonts w:ascii="Palatino" w:hAnsi="Palatino" w:cs="Tahoma"/>
          <w:b w:val="0"/>
          <w:bCs w:val="0"/>
          <w:sz w:val="22"/>
          <w:szCs w:val="22"/>
        </w:rPr>
        <w:t>1 Rejoice, the Lord is King:</w:t>
      </w:r>
      <w:r w:rsidRPr="00423DEE">
        <w:rPr>
          <w:rFonts w:ascii="Palatino" w:hAnsi="Palatino" w:cs="Tahoma"/>
          <w:b w:val="0"/>
          <w:bCs w:val="0"/>
          <w:sz w:val="22"/>
          <w:szCs w:val="22"/>
        </w:rPr>
        <w:br/>
        <w:t>your Lord and King adore!</w:t>
      </w:r>
      <w:r w:rsidRPr="00423DEE">
        <w:rPr>
          <w:rFonts w:ascii="Palatino" w:hAnsi="Palatino" w:cs="Tahoma"/>
          <w:b w:val="0"/>
          <w:bCs w:val="0"/>
          <w:sz w:val="22"/>
          <w:szCs w:val="22"/>
        </w:rPr>
        <w:br/>
        <w:t>Rejoice, give thanks, and sing,</w:t>
      </w:r>
      <w:r w:rsidRPr="00423DEE">
        <w:rPr>
          <w:rFonts w:ascii="Palatino" w:hAnsi="Palatino" w:cs="Tahoma"/>
          <w:b w:val="0"/>
          <w:bCs w:val="0"/>
          <w:sz w:val="22"/>
          <w:szCs w:val="22"/>
        </w:rPr>
        <w:br/>
        <w:t>and triumph evermore.</w:t>
      </w:r>
    </w:p>
    <w:p w14:paraId="2812B745" w14:textId="77777777" w:rsidR="00423DEE" w:rsidRDefault="00423DEE" w:rsidP="00423DEE">
      <w:pPr>
        <w:pStyle w:val="BodyText"/>
        <w:ind w:left="187"/>
        <w:jc w:val="left"/>
        <w:rPr>
          <w:rFonts w:ascii="Palatino" w:hAnsi="Palatino" w:cs="Tahoma"/>
          <w:b w:val="0"/>
          <w:bCs w:val="0"/>
          <w:sz w:val="22"/>
          <w:szCs w:val="22"/>
        </w:rPr>
      </w:pPr>
    </w:p>
    <w:p w14:paraId="1D007D97" w14:textId="56C39407" w:rsidR="00423DEE" w:rsidRPr="00A47486" w:rsidRDefault="00423DEE" w:rsidP="00A47486">
      <w:pPr>
        <w:pStyle w:val="BodyText"/>
        <w:ind w:left="720"/>
        <w:jc w:val="left"/>
        <w:rPr>
          <w:rFonts w:ascii="Palatino" w:hAnsi="Palatino" w:cs="Tahoma"/>
          <w:b w:val="0"/>
          <w:bCs w:val="0"/>
          <w:i/>
          <w:iCs/>
          <w:sz w:val="22"/>
          <w:szCs w:val="22"/>
        </w:rPr>
      </w:pPr>
      <w:r w:rsidRPr="00A47486">
        <w:rPr>
          <w:rFonts w:ascii="Palatino" w:hAnsi="Palatino" w:cs="Tahoma"/>
          <w:b w:val="0"/>
          <w:bCs w:val="0"/>
          <w:i/>
          <w:iCs/>
          <w:sz w:val="22"/>
          <w:szCs w:val="22"/>
        </w:rPr>
        <w:t>Refrain:</w:t>
      </w:r>
      <w:r w:rsidRPr="00A47486">
        <w:rPr>
          <w:rFonts w:ascii="Palatino" w:hAnsi="Palatino" w:cs="Tahoma"/>
          <w:b w:val="0"/>
          <w:bCs w:val="0"/>
          <w:i/>
          <w:iCs/>
          <w:sz w:val="22"/>
          <w:szCs w:val="22"/>
        </w:rPr>
        <w:br/>
      </w:r>
      <w:proofErr w:type="gramStart"/>
      <w:r w:rsidRPr="00A47486">
        <w:rPr>
          <w:rFonts w:ascii="Palatino" w:hAnsi="Palatino" w:cs="Tahoma"/>
          <w:b w:val="0"/>
          <w:bCs w:val="0"/>
          <w:i/>
          <w:iCs/>
          <w:sz w:val="22"/>
          <w:szCs w:val="22"/>
        </w:rPr>
        <w:t>Lift up</w:t>
      </w:r>
      <w:proofErr w:type="gramEnd"/>
      <w:r w:rsidRPr="00A47486">
        <w:rPr>
          <w:rFonts w:ascii="Palatino" w:hAnsi="Palatino" w:cs="Tahoma"/>
          <w:b w:val="0"/>
          <w:bCs w:val="0"/>
          <w:i/>
          <w:iCs/>
          <w:sz w:val="22"/>
          <w:szCs w:val="22"/>
        </w:rPr>
        <w:t xml:space="preserve"> your heart, </w:t>
      </w:r>
      <w:proofErr w:type="gramStart"/>
      <w:r w:rsidRPr="00A47486">
        <w:rPr>
          <w:rFonts w:ascii="Palatino" w:hAnsi="Palatino" w:cs="Tahoma"/>
          <w:b w:val="0"/>
          <w:bCs w:val="0"/>
          <w:i/>
          <w:iCs/>
          <w:sz w:val="22"/>
          <w:szCs w:val="22"/>
        </w:rPr>
        <w:t>lift up</w:t>
      </w:r>
      <w:proofErr w:type="gramEnd"/>
      <w:r w:rsidRPr="00A47486">
        <w:rPr>
          <w:rFonts w:ascii="Palatino" w:hAnsi="Palatino" w:cs="Tahoma"/>
          <w:b w:val="0"/>
          <w:bCs w:val="0"/>
          <w:i/>
          <w:iCs/>
          <w:sz w:val="22"/>
          <w:szCs w:val="22"/>
        </w:rPr>
        <w:t xml:space="preserve"> your voice!</w:t>
      </w:r>
      <w:r w:rsidRPr="00A47486">
        <w:rPr>
          <w:rFonts w:ascii="Palatino" w:hAnsi="Palatino" w:cs="Tahoma"/>
          <w:b w:val="0"/>
          <w:bCs w:val="0"/>
          <w:i/>
          <w:iCs/>
          <w:sz w:val="22"/>
          <w:szCs w:val="22"/>
        </w:rPr>
        <w:br/>
        <w:t>Rejoice, again I say, rejoice!</w:t>
      </w:r>
    </w:p>
    <w:p w14:paraId="34B3D304" w14:textId="77777777" w:rsidR="00423DEE" w:rsidRDefault="00423DEE" w:rsidP="00423DEE">
      <w:pPr>
        <w:pStyle w:val="BodyText"/>
        <w:ind w:left="187"/>
        <w:jc w:val="left"/>
        <w:rPr>
          <w:rFonts w:ascii="Palatino" w:hAnsi="Palatino" w:cs="Tahoma"/>
          <w:b w:val="0"/>
          <w:bCs w:val="0"/>
          <w:sz w:val="22"/>
          <w:szCs w:val="22"/>
        </w:rPr>
      </w:pPr>
    </w:p>
    <w:p w14:paraId="36DED9CE" w14:textId="710DAD07" w:rsidR="00423DEE" w:rsidRPr="00423DEE" w:rsidRDefault="00423DEE" w:rsidP="00423DEE">
      <w:pPr>
        <w:pStyle w:val="BodyText"/>
        <w:ind w:left="187"/>
        <w:jc w:val="left"/>
        <w:rPr>
          <w:rFonts w:ascii="Palatino" w:hAnsi="Palatino" w:cs="Tahoma"/>
          <w:b w:val="0"/>
          <w:bCs w:val="0"/>
          <w:sz w:val="22"/>
          <w:szCs w:val="22"/>
        </w:rPr>
      </w:pPr>
      <w:r w:rsidRPr="00423DEE">
        <w:rPr>
          <w:rFonts w:ascii="Palatino" w:hAnsi="Palatino" w:cs="Tahoma"/>
          <w:b w:val="0"/>
          <w:bCs w:val="0"/>
          <w:sz w:val="22"/>
          <w:szCs w:val="22"/>
        </w:rPr>
        <w:t>2 Jesus the Savior reigns,</w:t>
      </w:r>
      <w:r w:rsidRPr="00423DEE">
        <w:rPr>
          <w:rFonts w:ascii="Palatino" w:hAnsi="Palatino" w:cs="Tahoma"/>
          <w:b w:val="0"/>
          <w:bCs w:val="0"/>
          <w:sz w:val="22"/>
          <w:szCs w:val="22"/>
        </w:rPr>
        <w:br/>
        <w:t>the God of truth and love;</w:t>
      </w:r>
      <w:r w:rsidRPr="00423DEE">
        <w:rPr>
          <w:rFonts w:ascii="Palatino" w:hAnsi="Palatino" w:cs="Tahoma"/>
          <w:b w:val="0"/>
          <w:bCs w:val="0"/>
          <w:sz w:val="22"/>
          <w:szCs w:val="22"/>
        </w:rPr>
        <w:br/>
        <w:t>when he had purged our stains,</w:t>
      </w:r>
      <w:r w:rsidRPr="00423DEE">
        <w:rPr>
          <w:rFonts w:ascii="Palatino" w:hAnsi="Palatino" w:cs="Tahoma"/>
          <w:b w:val="0"/>
          <w:bCs w:val="0"/>
          <w:sz w:val="22"/>
          <w:szCs w:val="22"/>
        </w:rPr>
        <w:br/>
        <w:t>he took his seat above. [Refrain]</w:t>
      </w:r>
    </w:p>
    <w:p w14:paraId="7B726A0A" w14:textId="77777777" w:rsidR="00423DEE" w:rsidRDefault="00423DEE" w:rsidP="00423DEE">
      <w:pPr>
        <w:pStyle w:val="BodyText"/>
        <w:ind w:left="187"/>
        <w:jc w:val="left"/>
        <w:rPr>
          <w:rFonts w:ascii="Palatino" w:hAnsi="Palatino" w:cs="Tahoma"/>
          <w:b w:val="0"/>
          <w:bCs w:val="0"/>
          <w:sz w:val="22"/>
          <w:szCs w:val="22"/>
        </w:rPr>
      </w:pPr>
    </w:p>
    <w:p w14:paraId="1E568669" w14:textId="71B30276" w:rsidR="00423DEE" w:rsidRPr="00423DEE" w:rsidRDefault="00423DEE" w:rsidP="00423DEE">
      <w:pPr>
        <w:pStyle w:val="BodyText"/>
        <w:ind w:left="187"/>
        <w:jc w:val="left"/>
        <w:rPr>
          <w:rFonts w:ascii="Palatino" w:hAnsi="Palatino" w:cs="Tahoma"/>
          <w:b w:val="0"/>
          <w:bCs w:val="0"/>
          <w:sz w:val="22"/>
          <w:szCs w:val="22"/>
        </w:rPr>
      </w:pPr>
      <w:r w:rsidRPr="00423DEE">
        <w:rPr>
          <w:rFonts w:ascii="Palatino" w:hAnsi="Palatino" w:cs="Tahoma"/>
          <w:b w:val="0"/>
          <w:bCs w:val="0"/>
          <w:sz w:val="22"/>
          <w:szCs w:val="22"/>
        </w:rPr>
        <w:t>3 His kingdom cannot fail,</w:t>
      </w:r>
      <w:r w:rsidRPr="00423DEE">
        <w:rPr>
          <w:rFonts w:ascii="Palatino" w:hAnsi="Palatino" w:cs="Tahoma"/>
          <w:b w:val="0"/>
          <w:bCs w:val="0"/>
          <w:sz w:val="22"/>
          <w:szCs w:val="22"/>
        </w:rPr>
        <w:br/>
        <w:t xml:space="preserve">he rules o'er earth and </w:t>
      </w:r>
      <w:proofErr w:type="spellStart"/>
      <w:r w:rsidRPr="00423DEE">
        <w:rPr>
          <w:rFonts w:ascii="Palatino" w:hAnsi="Palatino" w:cs="Tahoma"/>
          <w:b w:val="0"/>
          <w:bCs w:val="0"/>
          <w:sz w:val="22"/>
          <w:szCs w:val="22"/>
        </w:rPr>
        <w:t>heav'n</w:t>
      </w:r>
      <w:proofErr w:type="spellEnd"/>
      <w:r w:rsidRPr="00423DEE">
        <w:rPr>
          <w:rFonts w:ascii="Palatino" w:hAnsi="Palatino" w:cs="Tahoma"/>
          <w:b w:val="0"/>
          <w:bCs w:val="0"/>
          <w:sz w:val="22"/>
          <w:szCs w:val="22"/>
        </w:rPr>
        <w:t>;</w:t>
      </w:r>
      <w:r w:rsidRPr="00423DEE">
        <w:rPr>
          <w:rFonts w:ascii="Palatino" w:hAnsi="Palatino" w:cs="Tahoma"/>
          <w:b w:val="0"/>
          <w:bCs w:val="0"/>
          <w:sz w:val="22"/>
          <w:szCs w:val="22"/>
        </w:rPr>
        <w:br/>
        <w:t>the keys of death and hell</w:t>
      </w:r>
      <w:r w:rsidRPr="00423DEE">
        <w:rPr>
          <w:rFonts w:ascii="Palatino" w:hAnsi="Palatino" w:cs="Tahoma"/>
          <w:b w:val="0"/>
          <w:bCs w:val="0"/>
          <w:sz w:val="22"/>
          <w:szCs w:val="22"/>
        </w:rPr>
        <w:br/>
        <w:t xml:space="preserve">are to our Jesus </w:t>
      </w:r>
      <w:proofErr w:type="spellStart"/>
      <w:r w:rsidRPr="00423DEE">
        <w:rPr>
          <w:rFonts w:ascii="Palatino" w:hAnsi="Palatino" w:cs="Tahoma"/>
          <w:b w:val="0"/>
          <w:bCs w:val="0"/>
          <w:sz w:val="22"/>
          <w:szCs w:val="22"/>
        </w:rPr>
        <w:t>giv'n</w:t>
      </w:r>
      <w:proofErr w:type="spellEnd"/>
      <w:r w:rsidRPr="00423DEE">
        <w:rPr>
          <w:rFonts w:ascii="Palatino" w:hAnsi="Palatino" w:cs="Tahoma"/>
          <w:b w:val="0"/>
          <w:bCs w:val="0"/>
          <w:sz w:val="22"/>
          <w:szCs w:val="22"/>
        </w:rPr>
        <w:t>. [Refrain]</w:t>
      </w:r>
    </w:p>
    <w:p w14:paraId="123CB6AA" w14:textId="77777777" w:rsidR="00423DEE" w:rsidRDefault="00423DEE" w:rsidP="00423DEE">
      <w:pPr>
        <w:pStyle w:val="BodyText"/>
        <w:ind w:left="187"/>
        <w:jc w:val="left"/>
        <w:rPr>
          <w:rFonts w:ascii="Palatino" w:hAnsi="Palatino" w:cs="Tahoma"/>
          <w:b w:val="0"/>
          <w:bCs w:val="0"/>
          <w:sz w:val="22"/>
          <w:szCs w:val="22"/>
        </w:rPr>
      </w:pPr>
    </w:p>
    <w:p w14:paraId="786F2410" w14:textId="3E384B89" w:rsidR="00423DEE" w:rsidRPr="00423DEE" w:rsidRDefault="00423DEE" w:rsidP="00423DEE">
      <w:pPr>
        <w:pStyle w:val="BodyText"/>
        <w:ind w:left="187"/>
        <w:jc w:val="left"/>
        <w:rPr>
          <w:rFonts w:ascii="Palatino" w:hAnsi="Palatino" w:cs="Tahoma"/>
          <w:b w:val="0"/>
          <w:bCs w:val="0"/>
          <w:sz w:val="22"/>
          <w:szCs w:val="22"/>
        </w:rPr>
      </w:pPr>
      <w:r w:rsidRPr="00423DEE">
        <w:rPr>
          <w:rFonts w:ascii="Palatino" w:hAnsi="Palatino" w:cs="Tahoma"/>
          <w:b w:val="0"/>
          <w:bCs w:val="0"/>
          <w:sz w:val="22"/>
          <w:szCs w:val="22"/>
        </w:rPr>
        <w:t>4 He sits at God's right hand</w:t>
      </w:r>
      <w:r w:rsidRPr="00423DEE">
        <w:rPr>
          <w:rFonts w:ascii="Palatino" w:hAnsi="Palatino" w:cs="Tahoma"/>
          <w:b w:val="0"/>
          <w:bCs w:val="0"/>
          <w:sz w:val="22"/>
          <w:szCs w:val="22"/>
        </w:rPr>
        <w:br/>
        <w:t>till all his foes submit,</w:t>
      </w:r>
      <w:r w:rsidRPr="00423DEE">
        <w:rPr>
          <w:rFonts w:ascii="Palatino" w:hAnsi="Palatino" w:cs="Tahoma"/>
          <w:b w:val="0"/>
          <w:bCs w:val="0"/>
          <w:sz w:val="22"/>
          <w:szCs w:val="22"/>
        </w:rPr>
        <w:br/>
        <w:t>and bow to his command,</w:t>
      </w:r>
      <w:r w:rsidRPr="00423DEE">
        <w:rPr>
          <w:rFonts w:ascii="Palatino" w:hAnsi="Palatino" w:cs="Tahoma"/>
          <w:b w:val="0"/>
          <w:bCs w:val="0"/>
          <w:sz w:val="22"/>
          <w:szCs w:val="22"/>
        </w:rPr>
        <w:br/>
        <w:t>and fall beneath his feet. [Refrain]</w:t>
      </w:r>
    </w:p>
    <w:p w14:paraId="67B2D495" w14:textId="77777777" w:rsidR="00423DEE" w:rsidRDefault="00423DEE" w:rsidP="00423DEE">
      <w:pPr>
        <w:pStyle w:val="BodyText"/>
        <w:ind w:left="187"/>
        <w:jc w:val="left"/>
        <w:rPr>
          <w:rFonts w:ascii="Palatino" w:hAnsi="Palatino" w:cs="Tahoma"/>
          <w:b w:val="0"/>
          <w:bCs w:val="0"/>
          <w:sz w:val="22"/>
          <w:szCs w:val="22"/>
        </w:rPr>
      </w:pPr>
    </w:p>
    <w:p w14:paraId="3F6B3C1E" w14:textId="77777777" w:rsidR="00A47486" w:rsidRDefault="00423DEE" w:rsidP="00423DEE">
      <w:pPr>
        <w:pStyle w:val="BodyText"/>
        <w:ind w:left="187"/>
        <w:jc w:val="left"/>
        <w:rPr>
          <w:rFonts w:ascii="Palatino" w:hAnsi="Palatino" w:cs="Tahoma"/>
          <w:b w:val="0"/>
          <w:bCs w:val="0"/>
          <w:sz w:val="22"/>
          <w:szCs w:val="22"/>
        </w:rPr>
        <w:sectPr w:rsidR="00A47486" w:rsidSect="00A47486">
          <w:type w:val="continuous"/>
          <w:pgSz w:w="12240" w:h="15840" w:code="1"/>
          <w:pgMar w:top="720" w:right="720" w:bottom="720" w:left="720" w:header="720" w:footer="720" w:gutter="0"/>
          <w:cols w:num="2" w:space="180"/>
          <w:docGrid w:linePitch="360"/>
        </w:sectPr>
      </w:pPr>
      <w:r w:rsidRPr="00423DEE">
        <w:rPr>
          <w:rFonts w:ascii="Palatino" w:hAnsi="Palatino" w:cs="Tahoma"/>
          <w:b w:val="0"/>
          <w:bCs w:val="0"/>
          <w:sz w:val="22"/>
          <w:szCs w:val="22"/>
        </w:rPr>
        <w:t>5 Rejoice in glorious hope!</w:t>
      </w:r>
      <w:r w:rsidRPr="00423DEE">
        <w:rPr>
          <w:rFonts w:ascii="Palatino" w:hAnsi="Palatino" w:cs="Tahoma"/>
          <w:b w:val="0"/>
          <w:bCs w:val="0"/>
          <w:sz w:val="22"/>
          <w:szCs w:val="22"/>
        </w:rPr>
        <w:br/>
        <w:t>Our Lord, the Judge, shall come,</w:t>
      </w:r>
      <w:r w:rsidRPr="00423DEE">
        <w:rPr>
          <w:rFonts w:ascii="Palatino" w:hAnsi="Palatino" w:cs="Tahoma"/>
          <w:b w:val="0"/>
          <w:bCs w:val="0"/>
          <w:sz w:val="22"/>
          <w:szCs w:val="22"/>
        </w:rPr>
        <w:br/>
        <w:t>and take his servants up</w:t>
      </w:r>
      <w:r w:rsidRPr="00423DEE">
        <w:rPr>
          <w:rFonts w:ascii="Palatino" w:hAnsi="Palatino" w:cs="Tahoma"/>
          <w:b w:val="0"/>
          <w:bCs w:val="0"/>
          <w:sz w:val="22"/>
          <w:szCs w:val="22"/>
        </w:rPr>
        <w:br/>
        <w:t>to their eternal home. [Refrain]</w:t>
      </w:r>
    </w:p>
    <w:p w14:paraId="5AC7634F" w14:textId="4670928C" w:rsidR="00423DEE" w:rsidRPr="00423DEE" w:rsidRDefault="00423DEE" w:rsidP="00423DEE">
      <w:pPr>
        <w:pStyle w:val="BodyText"/>
        <w:ind w:left="187"/>
        <w:jc w:val="left"/>
        <w:rPr>
          <w:rFonts w:ascii="Palatino" w:hAnsi="Palatino" w:cs="Tahoma"/>
          <w:b w:val="0"/>
          <w:bCs w:val="0"/>
          <w:sz w:val="22"/>
          <w:szCs w:val="22"/>
        </w:rPr>
      </w:pPr>
    </w:p>
    <w:p w14:paraId="6456D2A2" w14:textId="77777777" w:rsidR="00B84BEC" w:rsidRPr="000A120E" w:rsidRDefault="00B84BEC">
      <w:pPr>
        <w:pStyle w:val="BodyText"/>
        <w:jc w:val="left"/>
        <w:rPr>
          <w:rFonts w:ascii="Palatino" w:hAnsi="Palatino" w:cs="Tahoma"/>
          <w:sz w:val="16"/>
          <w:szCs w:val="16"/>
        </w:rPr>
      </w:pPr>
    </w:p>
    <w:p w14:paraId="71DB8091" w14:textId="77777777" w:rsidR="00001A07" w:rsidRDefault="00001A07" w:rsidP="00AA274B">
      <w:pPr>
        <w:pStyle w:val="BodyText"/>
        <w:jc w:val="both"/>
        <w:rPr>
          <w:rFonts w:ascii="Palatino" w:hAnsi="Palatino" w:cs="Tahoma"/>
          <w:sz w:val="22"/>
        </w:rPr>
      </w:pPr>
      <w:r w:rsidRPr="00130D2B">
        <w:rPr>
          <w:rFonts w:ascii="Palatino" w:hAnsi="Palatino" w:cs="Tahoma"/>
          <w:sz w:val="22"/>
        </w:rPr>
        <w:t>*Prayer of Adoration</w:t>
      </w:r>
      <w:r w:rsidR="001516A9">
        <w:rPr>
          <w:rFonts w:ascii="Palatino" w:hAnsi="Palatino" w:cs="Tahoma"/>
          <w:sz w:val="22"/>
        </w:rPr>
        <w:t xml:space="preserve"> and Congregational Prayer</w:t>
      </w:r>
    </w:p>
    <w:p w14:paraId="263CA613" w14:textId="42F2312B" w:rsidR="003850EE" w:rsidRPr="003850EE" w:rsidRDefault="008B5F84" w:rsidP="00EB55F9">
      <w:pPr>
        <w:pStyle w:val="BodyText"/>
        <w:ind w:left="180"/>
        <w:jc w:val="both"/>
        <w:rPr>
          <w:rFonts w:ascii="Palatino" w:hAnsi="Palatino" w:cs="Tahoma"/>
          <w:sz w:val="16"/>
          <w:szCs w:val="16"/>
        </w:rPr>
      </w:pPr>
      <w:r>
        <w:rPr>
          <w:rFonts w:ascii="Palatino" w:hAnsi="Palatino" w:cs="Arial"/>
          <w:bCs w:val="0"/>
          <w:sz w:val="22"/>
          <w:szCs w:val="22"/>
        </w:rPr>
        <w:t>Great Jehovah, Mighty Father, the One who is</w:t>
      </w:r>
      <w:r w:rsidRPr="008B5F84">
        <w:rPr>
          <w:rFonts w:ascii="Palatino" w:hAnsi="Palatino" w:cs="Arial"/>
          <w:bCs w:val="0"/>
          <w:sz w:val="22"/>
          <w:szCs w:val="22"/>
        </w:rPr>
        <w:t xml:space="preserve"> high and </w:t>
      </w:r>
      <w:proofErr w:type="gramStart"/>
      <w:r w:rsidRPr="008B5F84">
        <w:rPr>
          <w:rFonts w:ascii="Palatino" w:hAnsi="Palatino" w:cs="Arial"/>
          <w:bCs w:val="0"/>
          <w:sz w:val="22"/>
          <w:szCs w:val="22"/>
        </w:rPr>
        <w:t>lifted up</w:t>
      </w:r>
      <w:proofErr w:type="gramEnd"/>
      <w:r w:rsidRPr="008B5F84">
        <w:rPr>
          <w:rFonts w:ascii="Palatino" w:hAnsi="Palatino" w:cs="Arial"/>
          <w:bCs w:val="0"/>
          <w:sz w:val="22"/>
          <w:szCs w:val="22"/>
        </w:rPr>
        <w:t>,</w:t>
      </w:r>
      <w:r>
        <w:rPr>
          <w:rFonts w:ascii="Palatino" w:hAnsi="Palatino" w:cs="Arial"/>
          <w:bCs w:val="0"/>
          <w:sz w:val="22"/>
          <w:szCs w:val="22"/>
        </w:rPr>
        <w:t xml:space="preserve"> </w:t>
      </w:r>
      <w:r w:rsidRPr="008B5F84">
        <w:rPr>
          <w:rFonts w:ascii="Palatino" w:hAnsi="Palatino" w:cs="Arial"/>
          <w:bCs w:val="0"/>
          <w:sz w:val="22"/>
          <w:szCs w:val="22"/>
        </w:rPr>
        <w:t>who inhabit</w:t>
      </w:r>
      <w:r>
        <w:rPr>
          <w:rFonts w:ascii="Palatino" w:hAnsi="Palatino" w:cs="Arial"/>
          <w:bCs w:val="0"/>
          <w:sz w:val="22"/>
          <w:szCs w:val="22"/>
        </w:rPr>
        <w:t>s</w:t>
      </w:r>
      <w:r w:rsidRPr="008B5F84">
        <w:rPr>
          <w:rFonts w:ascii="Palatino" w:hAnsi="Palatino" w:cs="Arial"/>
          <w:bCs w:val="0"/>
          <w:sz w:val="22"/>
          <w:szCs w:val="22"/>
        </w:rPr>
        <w:t xml:space="preserve"> eternity, whose name is Holy</w:t>
      </w:r>
      <w:r>
        <w:rPr>
          <w:rFonts w:ascii="Palatino" w:hAnsi="Palatino" w:cs="Arial"/>
          <w:bCs w:val="0"/>
          <w:sz w:val="22"/>
          <w:szCs w:val="22"/>
        </w:rPr>
        <w:t xml:space="preserve">: we praise you! When we consider the heavens, the moon and the stars you have set in place, we are amazed that you </w:t>
      </w:r>
      <w:r w:rsidR="00663BAE">
        <w:rPr>
          <w:rFonts w:ascii="Palatino" w:hAnsi="Palatino" w:cs="Arial"/>
          <w:bCs w:val="0"/>
          <w:sz w:val="22"/>
          <w:szCs w:val="22"/>
        </w:rPr>
        <w:t xml:space="preserve">are mindful of us, that you care for us. </w:t>
      </w:r>
      <w:r w:rsidR="00EB55F9">
        <w:rPr>
          <w:rFonts w:ascii="Palatino" w:hAnsi="Palatino" w:cs="Arial"/>
          <w:bCs w:val="0"/>
          <w:sz w:val="22"/>
          <w:szCs w:val="22"/>
        </w:rPr>
        <w:t>And t</w:t>
      </w:r>
      <w:r w:rsidR="00663BAE">
        <w:rPr>
          <w:rFonts w:ascii="Palatino" w:hAnsi="Palatino" w:cs="Arial"/>
          <w:bCs w:val="0"/>
          <w:sz w:val="22"/>
          <w:szCs w:val="22"/>
        </w:rPr>
        <w:t xml:space="preserve">hough you dwell in a high and holy place, you also make your home with those who are lowly and contrite in heart. We thank you that your </w:t>
      </w:r>
      <w:proofErr w:type="gramStart"/>
      <w:r w:rsidR="00663BAE">
        <w:rPr>
          <w:rFonts w:ascii="Palatino" w:hAnsi="Palatino" w:cs="Arial"/>
          <w:bCs w:val="0"/>
          <w:sz w:val="22"/>
          <w:szCs w:val="22"/>
        </w:rPr>
        <w:t>Son</w:t>
      </w:r>
      <w:proofErr w:type="gramEnd"/>
      <w:r w:rsidR="00663BAE">
        <w:rPr>
          <w:rFonts w:ascii="Palatino" w:hAnsi="Palatino" w:cs="Arial"/>
          <w:bCs w:val="0"/>
          <w:sz w:val="22"/>
          <w:szCs w:val="22"/>
        </w:rPr>
        <w:t>, Emmanuel, came to earth and dwelt among us; that</w:t>
      </w:r>
      <w:r w:rsidR="00E350FE">
        <w:rPr>
          <w:rFonts w:ascii="Palatino" w:hAnsi="Palatino" w:cs="Arial"/>
          <w:bCs w:val="0"/>
          <w:sz w:val="22"/>
          <w:szCs w:val="22"/>
        </w:rPr>
        <w:t xml:space="preserve"> he humbled himself and became obedient to the point of death—even death on a cross. Humble us, Fathe</w:t>
      </w:r>
      <w:r w:rsidR="00EB55F9">
        <w:rPr>
          <w:rFonts w:ascii="Palatino" w:hAnsi="Palatino" w:cs="Arial"/>
          <w:bCs w:val="0"/>
          <w:sz w:val="22"/>
          <w:szCs w:val="22"/>
        </w:rPr>
        <w:t>r, and draw us near to you. May we ever dwell in your shelter, O Most High. Amen.</w:t>
      </w:r>
    </w:p>
    <w:p w14:paraId="53A66DC1" w14:textId="77777777" w:rsidR="002D31CB" w:rsidRPr="003A7C16" w:rsidRDefault="002D31CB" w:rsidP="003F6C1F">
      <w:pPr>
        <w:pStyle w:val="BodyText"/>
        <w:tabs>
          <w:tab w:val="right" w:pos="6725"/>
        </w:tabs>
        <w:rPr>
          <w:rFonts w:ascii="Palatino" w:hAnsi="Palatino" w:cs="Tahoma"/>
          <w:sz w:val="16"/>
          <w:szCs w:val="16"/>
        </w:rPr>
      </w:pPr>
    </w:p>
    <w:p w14:paraId="73F07F4A" w14:textId="77777777" w:rsidR="00A47486" w:rsidRDefault="00A47486">
      <w:pPr>
        <w:rPr>
          <w:rFonts w:ascii="Palatino" w:hAnsi="Palatino" w:cs="Tahoma"/>
          <w:b/>
          <w:bCs/>
          <w:sz w:val="22"/>
        </w:rPr>
      </w:pPr>
      <w:r>
        <w:rPr>
          <w:rFonts w:ascii="Palatino" w:hAnsi="Palatino" w:cs="Tahoma"/>
          <w:sz w:val="22"/>
        </w:rPr>
        <w:br w:type="page"/>
      </w:r>
    </w:p>
    <w:p w14:paraId="79C4D401" w14:textId="1244C970" w:rsidR="003F6C1F" w:rsidRPr="003F6C1F" w:rsidRDefault="00EC3463" w:rsidP="00137EB9">
      <w:pPr>
        <w:pStyle w:val="BodyText"/>
        <w:tabs>
          <w:tab w:val="right" w:pos="6725"/>
        </w:tabs>
        <w:jc w:val="left"/>
        <w:rPr>
          <w:rFonts w:ascii="Palatino" w:hAnsi="Palatino" w:cs="Tahoma"/>
          <w:sz w:val="16"/>
          <w:szCs w:val="16"/>
        </w:rPr>
      </w:pPr>
      <w:r w:rsidRPr="00B10AD0">
        <w:rPr>
          <w:rFonts w:ascii="Palatino" w:hAnsi="Palatino" w:cs="Tahoma"/>
          <w:sz w:val="22"/>
        </w:rPr>
        <w:lastRenderedPageBreak/>
        <w:t>*</w:t>
      </w:r>
      <w:r w:rsidR="003F6C1F" w:rsidRPr="003F6C1F">
        <w:rPr>
          <w:rFonts w:ascii="Palatino" w:hAnsi="Palatino" w:cs="Tahoma"/>
          <w:sz w:val="22"/>
        </w:rPr>
        <w:t>Confession</w:t>
      </w:r>
      <w:r w:rsidRPr="003F6C1F">
        <w:rPr>
          <w:rFonts w:ascii="Palatino" w:hAnsi="Palatino" w:cs="Tahoma"/>
          <w:sz w:val="22"/>
        </w:rPr>
        <w:t xml:space="preserve"> of Faith</w:t>
      </w:r>
      <w:r w:rsidR="00137EB9">
        <w:rPr>
          <w:rFonts w:ascii="Palatino" w:hAnsi="Palatino" w:cs="Tahoma"/>
          <w:sz w:val="22"/>
        </w:rPr>
        <w:t xml:space="preserve">: </w:t>
      </w:r>
      <w:r w:rsidR="003850EE" w:rsidRPr="00D9634E">
        <w:rPr>
          <w:rFonts w:ascii="Palatino" w:hAnsi="Palatino" w:cs="Tahoma"/>
          <w:sz w:val="22"/>
          <w:szCs w:val="22"/>
        </w:rPr>
        <w:t>Heidelberg</w:t>
      </w:r>
      <w:r w:rsidR="006C5D3D" w:rsidRPr="00D9634E">
        <w:rPr>
          <w:rFonts w:ascii="Palatino" w:hAnsi="Palatino" w:cs="Tahoma"/>
          <w:sz w:val="22"/>
          <w:szCs w:val="22"/>
        </w:rPr>
        <w:t xml:space="preserve"> Catechism Q&amp;A </w:t>
      </w:r>
      <w:r w:rsidR="00131C99">
        <w:rPr>
          <w:rFonts w:ascii="Palatino" w:hAnsi="Palatino" w:cs="Tahoma"/>
          <w:sz w:val="22"/>
          <w:szCs w:val="22"/>
        </w:rPr>
        <w:t>122</w:t>
      </w:r>
    </w:p>
    <w:p w14:paraId="43C897BD" w14:textId="77777777" w:rsidR="00137EB9" w:rsidRDefault="000A120E" w:rsidP="00137EB9">
      <w:pPr>
        <w:spacing w:after="120"/>
        <w:ind w:left="1267" w:hanging="1080"/>
        <w:rPr>
          <w:rFonts w:ascii="Palatino" w:hAnsi="Palatino"/>
          <w:sz w:val="22"/>
          <w:szCs w:val="22"/>
        </w:rPr>
      </w:pPr>
      <w:r w:rsidRPr="000A120E">
        <w:rPr>
          <w:rFonts w:ascii="Palatino" w:hAnsi="Palatino"/>
          <w:sz w:val="22"/>
          <w:szCs w:val="22"/>
        </w:rPr>
        <w:t>Minister:</w:t>
      </w:r>
      <w:r w:rsidRPr="000A120E">
        <w:rPr>
          <w:rFonts w:ascii="Palatino" w:hAnsi="Palatino"/>
          <w:sz w:val="22"/>
          <w:szCs w:val="22"/>
        </w:rPr>
        <w:tab/>
      </w:r>
      <w:r w:rsidR="00AA7341" w:rsidRPr="00AA7341">
        <w:rPr>
          <w:rFonts w:ascii="Palatino" w:hAnsi="Palatino"/>
          <w:sz w:val="22"/>
          <w:szCs w:val="22"/>
        </w:rPr>
        <w:t xml:space="preserve">What </w:t>
      </w:r>
      <w:r w:rsidR="00AA7341">
        <w:rPr>
          <w:rFonts w:ascii="Palatino" w:hAnsi="Palatino"/>
          <w:sz w:val="22"/>
          <w:szCs w:val="22"/>
        </w:rPr>
        <w:t>is the first petition of the Lord’s Prayer?</w:t>
      </w:r>
      <w:r w:rsidR="00137EB9">
        <w:rPr>
          <w:rFonts w:ascii="Palatino" w:hAnsi="Palatino"/>
          <w:sz w:val="22"/>
          <w:szCs w:val="22"/>
        </w:rPr>
        <w:t xml:space="preserve"> </w:t>
      </w:r>
    </w:p>
    <w:p w14:paraId="4661277E" w14:textId="0C2B2209" w:rsidR="00131C99" w:rsidRPr="00131C99" w:rsidRDefault="00AA7341" w:rsidP="00A47486">
      <w:pPr>
        <w:spacing w:after="120"/>
        <w:ind w:left="1267" w:hanging="1080"/>
        <w:rPr>
          <w:rFonts w:ascii="Palatino" w:hAnsi="Palatino"/>
          <w:b/>
          <w:bCs/>
          <w:sz w:val="12"/>
          <w:szCs w:val="12"/>
        </w:rPr>
      </w:pPr>
      <w:r>
        <w:rPr>
          <w:rFonts w:ascii="Palatino" w:hAnsi="Palatino"/>
          <w:b/>
          <w:bCs/>
          <w:sz w:val="22"/>
          <w:szCs w:val="22"/>
        </w:rPr>
        <w:t>People:</w:t>
      </w:r>
      <w:r>
        <w:rPr>
          <w:rFonts w:ascii="Palatino" w:hAnsi="Palatino"/>
          <w:b/>
          <w:bCs/>
          <w:sz w:val="22"/>
          <w:szCs w:val="22"/>
        </w:rPr>
        <w:tab/>
      </w:r>
      <w:r w:rsidR="00131C99" w:rsidRPr="00131C99">
        <w:rPr>
          <w:rFonts w:ascii="Palatino" w:hAnsi="Palatino"/>
          <w:b/>
          <w:bCs/>
          <w:i/>
          <w:iCs/>
          <w:sz w:val="22"/>
          <w:szCs w:val="22"/>
        </w:rPr>
        <w:t>H</w:t>
      </w:r>
      <w:r w:rsidRPr="00131C99">
        <w:rPr>
          <w:rFonts w:ascii="Palatino" w:hAnsi="Palatino"/>
          <w:b/>
          <w:bCs/>
          <w:i/>
          <w:iCs/>
          <w:sz w:val="22"/>
          <w:szCs w:val="22"/>
        </w:rPr>
        <w:t>allowed be your name</w:t>
      </w:r>
      <w:r w:rsidRPr="00AA7341">
        <w:rPr>
          <w:rFonts w:ascii="Palatino" w:hAnsi="Palatino"/>
          <w:b/>
          <w:bCs/>
          <w:sz w:val="22"/>
          <w:szCs w:val="22"/>
        </w:rPr>
        <w:t>.</w:t>
      </w:r>
      <w:r w:rsidR="00131C99">
        <w:rPr>
          <w:rFonts w:ascii="Palatino" w:hAnsi="Palatino"/>
          <w:b/>
          <w:bCs/>
          <w:sz w:val="22"/>
          <w:szCs w:val="22"/>
        </w:rPr>
        <w:t xml:space="preserve"> </w:t>
      </w:r>
      <w:r w:rsidRPr="00AA7341">
        <w:rPr>
          <w:rFonts w:ascii="Palatino" w:hAnsi="Palatino"/>
          <w:b/>
          <w:bCs/>
          <w:sz w:val="22"/>
          <w:szCs w:val="22"/>
        </w:rPr>
        <w:t>That is:</w:t>
      </w:r>
      <w:r w:rsidR="00131C99">
        <w:rPr>
          <w:rFonts w:ascii="Palatino" w:hAnsi="Palatino"/>
          <w:b/>
          <w:bCs/>
          <w:sz w:val="22"/>
          <w:szCs w:val="22"/>
        </w:rPr>
        <w:t xml:space="preserve"> </w:t>
      </w:r>
      <w:r w:rsidRPr="00AA7341">
        <w:rPr>
          <w:rFonts w:ascii="Palatino" w:hAnsi="Palatino"/>
          <w:b/>
          <w:bCs/>
          <w:sz w:val="22"/>
          <w:szCs w:val="22"/>
        </w:rPr>
        <w:t xml:space="preserve">Grant us </w:t>
      </w:r>
      <w:proofErr w:type="gramStart"/>
      <w:r w:rsidRPr="00AA7341">
        <w:rPr>
          <w:rFonts w:ascii="Palatino" w:hAnsi="Palatino"/>
          <w:b/>
          <w:bCs/>
          <w:sz w:val="22"/>
          <w:szCs w:val="22"/>
        </w:rPr>
        <w:t>first of all</w:t>
      </w:r>
      <w:proofErr w:type="gramEnd"/>
      <w:r w:rsidR="00131C99">
        <w:rPr>
          <w:rFonts w:ascii="Palatino" w:hAnsi="Palatino"/>
          <w:b/>
          <w:bCs/>
          <w:sz w:val="22"/>
          <w:szCs w:val="22"/>
        </w:rPr>
        <w:t xml:space="preserve"> </w:t>
      </w:r>
      <w:r w:rsidRPr="00AA7341">
        <w:rPr>
          <w:rFonts w:ascii="Palatino" w:hAnsi="Palatino"/>
          <w:b/>
          <w:bCs/>
          <w:sz w:val="22"/>
          <w:szCs w:val="22"/>
        </w:rPr>
        <w:t>that we may rightly know you, and sanctify, glorify, and praise you</w:t>
      </w:r>
      <w:r w:rsidR="00131C99">
        <w:rPr>
          <w:rFonts w:ascii="Palatino" w:hAnsi="Palatino"/>
          <w:b/>
          <w:bCs/>
          <w:sz w:val="22"/>
          <w:szCs w:val="22"/>
        </w:rPr>
        <w:t xml:space="preserve"> </w:t>
      </w:r>
      <w:r w:rsidRPr="00AA7341">
        <w:rPr>
          <w:rFonts w:ascii="Palatino" w:hAnsi="Palatino"/>
          <w:b/>
          <w:bCs/>
          <w:sz w:val="22"/>
          <w:szCs w:val="22"/>
        </w:rPr>
        <w:t>in all your works,</w:t>
      </w:r>
      <w:r w:rsidR="00131C99">
        <w:rPr>
          <w:rFonts w:ascii="Palatino" w:hAnsi="Palatino"/>
          <w:b/>
          <w:bCs/>
          <w:sz w:val="22"/>
          <w:szCs w:val="22"/>
        </w:rPr>
        <w:t xml:space="preserve"> </w:t>
      </w:r>
      <w:r w:rsidRPr="00AA7341">
        <w:rPr>
          <w:rFonts w:ascii="Palatino" w:hAnsi="Palatino"/>
          <w:b/>
          <w:bCs/>
          <w:sz w:val="22"/>
          <w:szCs w:val="22"/>
        </w:rPr>
        <w:t>in which shine forth</w:t>
      </w:r>
      <w:r w:rsidR="00131C99">
        <w:rPr>
          <w:rFonts w:ascii="Palatino" w:hAnsi="Palatino"/>
          <w:b/>
          <w:bCs/>
          <w:sz w:val="22"/>
          <w:szCs w:val="22"/>
        </w:rPr>
        <w:t xml:space="preserve"> </w:t>
      </w:r>
      <w:r w:rsidRPr="00AA7341">
        <w:rPr>
          <w:rFonts w:ascii="Palatino" w:hAnsi="Palatino"/>
          <w:b/>
          <w:bCs/>
          <w:sz w:val="22"/>
          <w:szCs w:val="22"/>
        </w:rPr>
        <w:t>your almighty power,</w:t>
      </w:r>
      <w:r w:rsidR="00131C99">
        <w:rPr>
          <w:rFonts w:ascii="Palatino" w:hAnsi="Palatino"/>
          <w:b/>
          <w:bCs/>
          <w:sz w:val="22"/>
          <w:szCs w:val="22"/>
        </w:rPr>
        <w:t xml:space="preserve"> </w:t>
      </w:r>
      <w:r w:rsidRPr="00AA7341">
        <w:rPr>
          <w:rFonts w:ascii="Palatino" w:hAnsi="Palatino"/>
          <w:b/>
          <w:bCs/>
          <w:sz w:val="22"/>
          <w:szCs w:val="22"/>
        </w:rPr>
        <w:t>wisdom, goodness, righteousness,</w:t>
      </w:r>
      <w:r w:rsidR="00131C99">
        <w:rPr>
          <w:rFonts w:ascii="Palatino" w:hAnsi="Palatino"/>
          <w:b/>
          <w:bCs/>
          <w:sz w:val="22"/>
          <w:szCs w:val="22"/>
        </w:rPr>
        <w:t xml:space="preserve"> </w:t>
      </w:r>
      <w:r w:rsidRPr="00AA7341">
        <w:rPr>
          <w:rFonts w:ascii="Palatino" w:hAnsi="Palatino"/>
          <w:b/>
          <w:bCs/>
          <w:sz w:val="22"/>
          <w:szCs w:val="22"/>
        </w:rPr>
        <w:t>mercy, and truth. Grant us also</w:t>
      </w:r>
      <w:r w:rsidR="00131C99">
        <w:rPr>
          <w:rFonts w:ascii="Palatino" w:hAnsi="Palatino"/>
          <w:b/>
          <w:bCs/>
          <w:sz w:val="22"/>
          <w:szCs w:val="22"/>
        </w:rPr>
        <w:t xml:space="preserve"> </w:t>
      </w:r>
      <w:r w:rsidRPr="00AA7341">
        <w:rPr>
          <w:rFonts w:ascii="Palatino" w:hAnsi="Palatino"/>
          <w:b/>
          <w:bCs/>
          <w:sz w:val="22"/>
          <w:szCs w:val="22"/>
        </w:rPr>
        <w:t>that we may so direct our whole life–our thoughts, words, and actions–that your name is not blasphemed because of us</w:t>
      </w:r>
      <w:r w:rsidR="00131C99">
        <w:rPr>
          <w:rFonts w:ascii="Palatino" w:hAnsi="Palatino"/>
          <w:b/>
          <w:bCs/>
          <w:sz w:val="22"/>
          <w:szCs w:val="22"/>
        </w:rPr>
        <w:t xml:space="preserve"> </w:t>
      </w:r>
      <w:r w:rsidRPr="00AA7341">
        <w:rPr>
          <w:rFonts w:ascii="Palatino" w:hAnsi="Palatino"/>
          <w:b/>
          <w:bCs/>
          <w:sz w:val="22"/>
          <w:szCs w:val="22"/>
        </w:rPr>
        <w:t>but always honored and praised.</w:t>
      </w:r>
    </w:p>
    <w:p w14:paraId="2A3038E5" w14:textId="5E9869A9" w:rsidR="00131C99" w:rsidRDefault="00131C99" w:rsidP="00AA7341">
      <w:pPr>
        <w:ind w:left="1260" w:hanging="1080"/>
        <w:jc w:val="both"/>
        <w:rPr>
          <w:rFonts w:ascii="Palatino" w:hAnsi="Palatino"/>
          <w:b/>
          <w:bCs/>
          <w:sz w:val="22"/>
          <w:szCs w:val="22"/>
        </w:rPr>
      </w:pPr>
      <w:r>
        <w:rPr>
          <w:rFonts w:ascii="Palatino" w:hAnsi="Palatino"/>
          <w:b/>
          <w:bCs/>
          <w:sz w:val="22"/>
          <w:szCs w:val="22"/>
        </w:rPr>
        <w:t>Unison:</w:t>
      </w:r>
      <w:r>
        <w:rPr>
          <w:rFonts w:ascii="Palatino" w:hAnsi="Palatino"/>
          <w:b/>
          <w:bCs/>
          <w:sz w:val="22"/>
          <w:szCs w:val="22"/>
        </w:rPr>
        <w:tab/>
      </w:r>
      <w:r w:rsidRPr="00131C99">
        <w:rPr>
          <w:rFonts w:ascii="Palatino" w:hAnsi="Palatino"/>
          <w:b/>
          <w:bCs/>
          <w:sz w:val="22"/>
          <w:szCs w:val="22"/>
        </w:rPr>
        <w:t>Not to us, O Lord, not to us, but to your name give glory, for the sake of your steadfast love and your faithfulness!</w:t>
      </w:r>
    </w:p>
    <w:p w14:paraId="6B2969AF" w14:textId="77777777" w:rsidR="002D31CB" w:rsidRPr="002D31CB" w:rsidRDefault="002D31CB" w:rsidP="002D31CB">
      <w:pPr>
        <w:tabs>
          <w:tab w:val="left" w:pos="1260"/>
        </w:tabs>
        <w:ind w:left="1267" w:hanging="1080"/>
        <w:jc w:val="both"/>
        <w:rPr>
          <w:rFonts w:ascii="Palatino" w:hAnsi="Palatino" w:cs="Tahoma"/>
          <w:b/>
          <w:iCs/>
          <w:sz w:val="16"/>
          <w:szCs w:val="16"/>
        </w:rPr>
      </w:pPr>
    </w:p>
    <w:p w14:paraId="53F80EC5" w14:textId="70D265EC" w:rsidR="006D295F" w:rsidRPr="008B7DB8" w:rsidRDefault="006D295F" w:rsidP="00AA274B">
      <w:pPr>
        <w:pStyle w:val="BodyText"/>
        <w:tabs>
          <w:tab w:val="right" w:pos="6660"/>
        </w:tabs>
        <w:jc w:val="both"/>
        <w:rPr>
          <w:rFonts w:ascii="Palatino" w:hAnsi="Palatino" w:cs="Tahoma"/>
          <w:b w:val="0"/>
          <w:bCs w:val="0"/>
          <w:sz w:val="22"/>
        </w:rPr>
      </w:pPr>
      <w:r w:rsidRPr="008B7DB8">
        <w:rPr>
          <w:rFonts w:ascii="Palatino" w:hAnsi="Palatino" w:cs="Tahoma"/>
          <w:b w:val="0"/>
          <w:bCs w:val="0"/>
          <w:sz w:val="22"/>
        </w:rPr>
        <w:t>*</w:t>
      </w:r>
      <w:r w:rsidR="00342F76" w:rsidRPr="008B7DB8">
        <w:rPr>
          <w:rFonts w:ascii="Palatino" w:hAnsi="Palatino" w:cs="Tahoma"/>
          <w:bCs w:val="0"/>
          <w:sz w:val="22"/>
        </w:rPr>
        <w:t>Gloria</w:t>
      </w:r>
      <w:r w:rsidR="00137EB9">
        <w:rPr>
          <w:rFonts w:ascii="Palatino" w:hAnsi="Palatino" w:cs="Tahoma"/>
          <w:b w:val="0"/>
          <w:bCs w:val="0"/>
          <w:sz w:val="22"/>
        </w:rPr>
        <w:t xml:space="preserve"> (</w:t>
      </w:r>
      <w:r w:rsidRPr="008B7DB8">
        <w:rPr>
          <w:rFonts w:ascii="Palatino" w:hAnsi="Palatino" w:cs="Tahoma"/>
          <w:bCs w:val="0"/>
          <w:sz w:val="22"/>
        </w:rPr>
        <w:t xml:space="preserve">Tune: </w:t>
      </w:r>
      <w:r w:rsidR="00137EB9">
        <w:rPr>
          <w:rFonts w:ascii="Palatino" w:hAnsi="Palatino" w:cs="Tahoma"/>
          <w:bCs w:val="0"/>
          <w:sz w:val="22"/>
        </w:rPr>
        <w:t>“</w:t>
      </w:r>
      <w:r w:rsidR="00131C99" w:rsidRPr="008B7DB8">
        <w:rPr>
          <w:rFonts w:ascii="Palatino" w:hAnsi="Palatino" w:cs="Tahoma"/>
          <w:bCs w:val="0"/>
          <w:sz w:val="22"/>
        </w:rPr>
        <w:t>Gloria Patri</w:t>
      </w:r>
      <w:r w:rsidR="00137EB9">
        <w:rPr>
          <w:rFonts w:ascii="Palatino" w:hAnsi="Palatino" w:cs="Tahoma"/>
          <w:bCs w:val="0"/>
          <w:sz w:val="22"/>
        </w:rPr>
        <w:t xml:space="preserve">, </w:t>
      </w:r>
      <w:r w:rsidR="00131C99" w:rsidRPr="008B7DB8">
        <w:rPr>
          <w:rFonts w:ascii="Palatino" w:hAnsi="Palatino" w:cs="Tahoma"/>
          <w:bCs w:val="0"/>
          <w:sz w:val="22"/>
        </w:rPr>
        <w:t>Greatorex</w:t>
      </w:r>
      <w:r w:rsidR="00137EB9">
        <w:rPr>
          <w:rFonts w:ascii="Palatino" w:hAnsi="Palatino" w:cs="Tahoma"/>
          <w:bCs w:val="0"/>
          <w:sz w:val="22"/>
        </w:rPr>
        <w:t>”</w:t>
      </w:r>
      <w:r w:rsidR="00131C99" w:rsidRPr="008B7DB8">
        <w:rPr>
          <w:rFonts w:ascii="Palatino" w:hAnsi="Palatino" w:cs="Tahoma"/>
          <w:bCs w:val="0"/>
          <w:sz w:val="22"/>
        </w:rPr>
        <w:t>)</w:t>
      </w:r>
    </w:p>
    <w:p w14:paraId="65FC98D4" w14:textId="0AE9C68A" w:rsidR="00DF6F60" w:rsidRDefault="00131C99" w:rsidP="003850EE">
      <w:pPr>
        <w:tabs>
          <w:tab w:val="right" w:pos="6725"/>
        </w:tabs>
        <w:ind w:left="180"/>
        <w:rPr>
          <w:rFonts w:ascii="Palatino" w:hAnsi="Palatino"/>
          <w:b/>
          <w:bCs/>
          <w:sz w:val="22"/>
          <w:szCs w:val="22"/>
        </w:rPr>
      </w:pPr>
      <w:r w:rsidRPr="00131C99">
        <w:rPr>
          <w:rFonts w:ascii="Palatino" w:hAnsi="Palatino"/>
          <w:b/>
          <w:bCs/>
          <w:sz w:val="22"/>
          <w:szCs w:val="22"/>
        </w:rPr>
        <w:t>Glory b</w:t>
      </w:r>
      <w:r>
        <w:rPr>
          <w:rFonts w:ascii="Palatino" w:hAnsi="Palatino"/>
          <w:b/>
          <w:bCs/>
          <w:sz w:val="22"/>
          <w:szCs w:val="22"/>
        </w:rPr>
        <w:t>e to the Father, and to the Son, and to the Holy Ghost.</w:t>
      </w:r>
    </w:p>
    <w:p w14:paraId="4BDB1710" w14:textId="046E69FE" w:rsidR="00131C99" w:rsidRDefault="00131C99" w:rsidP="003850EE">
      <w:pPr>
        <w:tabs>
          <w:tab w:val="right" w:pos="6725"/>
        </w:tabs>
        <w:ind w:left="180"/>
        <w:rPr>
          <w:rFonts w:ascii="Palatino" w:hAnsi="Palatino"/>
          <w:b/>
          <w:bCs/>
          <w:sz w:val="22"/>
          <w:szCs w:val="22"/>
        </w:rPr>
      </w:pPr>
      <w:r>
        <w:rPr>
          <w:rFonts w:ascii="Palatino" w:hAnsi="Palatino"/>
          <w:b/>
          <w:bCs/>
          <w:sz w:val="22"/>
          <w:szCs w:val="22"/>
        </w:rPr>
        <w:t xml:space="preserve">As it was in the beginning, </w:t>
      </w:r>
      <w:proofErr w:type="gramStart"/>
      <w:r>
        <w:rPr>
          <w:rFonts w:ascii="Palatino" w:hAnsi="Palatino"/>
          <w:b/>
          <w:bCs/>
          <w:sz w:val="22"/>
          <w:szCs w:val="22"/>
        </w:rPr>
        <w:t>is</w:t>
      </w:r>
      <w:proofErr w:type="gramEnd"/>
      <w:r>
        <w:rPr>
          <w:rFonts w:ascii="Palatino" w:hAnsi="Palatino"/>
          <w:b/>
          <w:bCs/>
          <w:sz w:val="22"/>
          <w:szCs w:val="22"/>
        </w:rPr>
        <w:t xml:space="preserve"> now, and ever shall be,</w:t>
      </w:r>
    </w:p>
    <w:p w14:paraId="593DD0E1" w14:textId="0E711D34" w:rsidR="00131C99" w:rsidRPr="00131C99" w:rsidRDefault="00131C99" w:rsidP="003850EE">
      <w:pPr>
        <w:tabs>
          <w:tab w:val="right" w:pos="6725"/>
        </w:tabs>
        <w:ind w:left="180"/>
        <w:rPr>
          <w:rFonts w:ascii="Palatino" w:hAnsi="Palatino"/>
          <w:b/>
          <w:bCs/>
          <w:sz w:val="22"/>
          <w:szCs w:val="22"/>
        </w:rPr>
      </w:pPr>
      <w:r>
        <w:rPr>
          <w:rFonts w:ascii="Palatino" w:hAnsi="Palatino"/>
          <w:b/>
          <w:bCs/>
          <w:sz w:val="22"/>
          <w:szCs w:val="22"/>
        </w:rPr>
        <w:t>World without end. Amen. Amen.</w:t>
      </w:r>
    </w:p>
    <w:p w14:paraId="4886D31A" w14:textId="77777777" w:rsidR="003850EE" w:rsidRPr="00131C99" w:rsidRDefault="003850EE" w:rsidP="003850EE">
      <w:pPr>
        <w:tabs>
          <w:tab w:val="right" w:pos="6725"/>
        </w:tabs>
        <w:rPr>
          <w:rFonts w:ascii="Palatino" w:hAnsi="Palatino"/>
          <w:b/>
          <w:bCs/>
          <w:sz w:val="16"/>
          <w:szCs w:val="16"/>
        </w:rPr>
      </w:pPr>
    </w:p>
    <w:p w14:paraId="636407B9" w14:textId="18936793" w:rsidR="0046778E" w:rsidRPr="00130D2B" w:rsidRDefault="00B023F9" w:rsidP="0046778E">
      <w:pPr>
        <w:tabs>
          <w:tab w:val="right" w:pos="6725"/>
        </w:tabs>
        <w:rPr>
          <w:rFonts w:ascii="Palatino" w:hAnsi="Palatino"/>
        </w:rPr>
      </w:pPr>
      <w:r w:rsidRPr="00131C99">
        <w:rPr>
          <w:rFonts w:ascii="Palatino" w:hAnsi="Palatino"/>
          <w:b/>
          <w:bCs/>
          <w:sz w:val="22"/>
        </w:rPr>
        <w:t xml:space="preserve"> </w:t>
      </w:r>
      <w:r w:rsidR="008B5F84">
        <w:rPr>
          <w:rFonts w:ascii="Palatino" w:hAnsi="Palatino"/>
          <w:b/>
          <w:bCs/>
          <w:sz w:val="22"/>
        </w:rPr>
        <w:t>Psalter Reading</w:t>
      </w:r>
      <w:r w:rsidR="00137EB9">
        <w:rPr>
          <w:rFonts w:ascii="Palatino" w:hAnsi="Palatino"/>
          <w:b/>
          <w:bCs/>
          <w:sz w:val="22"/>
        </w:rPr>
        <w:t xml:space="preserve">: </w:t>
      </w:r>
      <w:r w:rsidR="008B5F84">
        <w:rPr>
          <w:rFonts w:ascii="Palatino" w:hAnsi="Palatino"/>
          <w:b/>
          <w:bCs/>
          <w:sz w:val="22"/>
        </w:rPr>
        <w:t>Psalm 113</w:t>
      </w:r>
    </w:p>
    <w:p w14:paraId="0F892398" w14:textId="77777777" w:rsidR="00191BD4" w:rsidRPr="00D6175A" w:rsidRDefault="00191BD4" w:rsidP="0046778E">
      <w:pPr>
        <w:pStyle w:val="BodyText"/>
        <w:tabs>
          <w:tab w:val="right" w:pos="6725"/>
        </w:tabs>
        <w:ind w:left="720" w:hanging="720"/>
        <w:jc w:val="both"/>
        <w:rPr>
          <w:rFonts w:ascii="Palatino" w:hAnsi="Palatino" w:cs="Tahoma"/>
          <w:sz w:val="16"/>
          <w:szCs w:val="16"/>
        </w:rPr>
      </w:pPr>
    </w:p>
    <w:p w14:paraId="6C501D29" w14:textId="77777777" w:rsidR="00A47486" w:rsidRDefault="007F77C7" w:rsidP="00137EB9">
      <w:pPr>
        <w:pStyle w:val="BodyText"/>
        <w:tabs>
          <w:tab w:val="right" w:pos="6725"/>
        </w:tabs>
        <w:jc w:val="left"/>
        <w:rPr>
          <w:rFonts w:ascii="Palatino" w:hAnsi="Palatino" w:cs="Tahoma"/>
          <w:sz w:val="22"/>
        </w:rPr>
        <w:sectPr w:rsidR="00A47486" w:rsidSect="00A47486">
          <w:type w:val="continuous"/>
          <w:pgSz w:w="12240" w:h="15840" w:code="1"/>
          <w:pgMar w:top="720" w:right="720" w:bottom="720" w:left="720" w:header="720" w:footer="720" w:gutter="0"/>
          <w:cols w:space="1440"/>
          <w:docGrid w:linePitch="360"/>
        </w:sectPr>
      </w:pPr>
      <w:r>
        <w:rPr>
          <w:rFonts w:ascii="Palatino" w:hAnsi="Palatino" w:cs="Tahoma"/>
          <w:sz w:val="22"/>
        </w:rPr>
        <w:t>*</w:t>
      </w:r>
      <w:r w:rsidR="00851F9A">
        <w:rPr>
          <w:rFonts w:ascii="Palatino" w:hAnsi="Palatino" w:cs="Tahoma"/>
          <w:sz w:val="22"/>
        </w:rPr>
        <w:t xml:space="preserve">Hymn of </w:t>
      </w:r>
      <w:r w:rsidR="00B020D6">
        <w:rPr>
          <w:rFonts w:ascii="Palatino" w:hAnsi="Palatino" w:cs="Tahoma"/>
          <w:sz w:val="22"/>
        </w:rPr>
        <w:t>Response</w:t>
      </w:r>
      <w:r w:rsidR="00137EB9">
        <w:rPr>
          <w:rFonts w:ascii="Palatino" w:hAnsi="Palatino" w:cs="Tahoma"/>
          <w:sz w:val="22"/>
        </w:rPr>
        <w:t>: “My God, How Wonderful Thou Art” (</w:t>
      </w:r>
      <w:r w:rsidR="00B66118">
        <w:rPr>
          <w:rFonts w:ascii="Palatino" w:hAnsi="Palatino" w:cs="Tahoma"/>
          <w:sz w:val="22"/>
        </w:rPr>
        <w:t xml:space="preserve">No. </w:t>
      </w:r>
      <w:r w:rsidR="001050E8">
        <w:rPr>
          <w:rFonts w:ascii="Palatino" w:hAnsi="Palatino" w:cs="Tahoma"/>
          <w:sz w:val="22"/>
        </w:rPr>
        <w:t>35</w:t>
      </w:r>
      <w:r w:rsidR="00137EB9">
        <w:rPr>
          <w:rFonts w:ascii="Palatino" w:hAnsi="Palatino" w:cs="Tahoma"/>
          <w:sz w:val="22"/>
        </w:rPr>
        <w:t>, Tune: “St. Anne”)</w:t>
      </w:r>
    </w:p>
    <w:p w14:paraId="1E25F409" w14:textId="6DC56DC9" w:rsidR="00135FC8" w:rsidRDefault="00135FC8" w:rsidP="00A47486">
      <w:pPr>
        <w:pStyle w:val="BodyText"/>
        <w:spacing w:after="120"/>
        <w:ind w:left="187"/>
        <w:jc w:val="left"/>
        <w:rPr>
          <w:rFonts w:ascii="Palatino" w:hAnsi="Palatino" w:cs="Tahoma"/>
          <w:b w:val="0"/>
          <w:bCs w:val="0"/>
          <w:sz w:val="22"/>
          <w:szCs w:val="22"/>
        </w:rPr>
      </w:pPr>
      <w:r w:rsidRPr="00135FC8">
        <w:rPr>
          <w:rFonts w:ascii="Palatino" w:hAnsi="Palatino" w:cs="Tahoma"/>
          <w:b w:val="0"/>
          <w:bCs w:val="0"/>
          <w:sz w:val="22"/>
          <w:szCs w:val="22"/>
        </w:rPr>
        <w:t>1 My God, how wonderful thou art,</w:t>
      </w:r>
      <w:r w:rsidRPr="00135FC8">
        <w:rPr>
          <w:rFonts w:ascii="Palatino" w:hAnsi="Palatino" w:cs="Tahoma"/>
          <w:b w:val="0"/>
          <w:bCs w:val="0"/>
          <w:sz w:val="22"/>
          <w:szCs w:val="22"/>
        </w:rPr>
        <w:br/>
        <w:t>thy majesty how bright!</w:t>
      </w:r>
      <w:r w:rsidRPr="00135FC8">
        <w:rPr>
          <w:rFonts w:ascii="Palatino" w:hAnsi="Palatino" w:cs="Tahoma"/>
          <w:b w:val="0"/>
          <w:bCs w:val="0"/>
          <w:sz w:val="22"/>
          <w:szCs w:val="22"/>
        </w:rPr>
        <w:br/>
        <w:t>How beautiful thy mercy seat,</w:t>
      </w:r>
      <w:r w:rsidRPr="00135FC8">
        <w:rPr>
          <w:rFonts w:ascii="Palatino" w:hAnsi="Palatino" w:cs="Tahoma"/>
          <w:b w:val="0"/>
          <w:bCs w:val="0"/>
          <w:sz w:val="22"/>
          <w:szCs w:val="22"/>
        </w:rPr>
        <w:br/>
        <w:t>in depths of burning light!</w:t>
      </w:r>
    </w:p>
    <w:p w14:paraId="42699C25" w14:textId="4A11B2E7" w:rsidR="00135FC8" w:rsidRDefault="00135FC8" w:rsidP="00A47486">
      <w:pPr>
        <w:pStyle w:val="BodyText"/>
        <w:spacing w:after="120"/>
        <w:ind w:left="187"/>
        <w:jc w:val="left"/>
        <w:rPr>
          <w:rFonts w:ascii="Palatino" w:hAnsi="Palatino" w:cs="Tahoma"/>
          <w:b w:val="0"/>
          <w:bCs w:val="0"/>
          <w:sz w:val="22"/>
          <w:szCs w:val="22"/>
        </w:rPr>
      </w:pPr>
      <w:r w:rsidRPr="00135FC8">
        <w:rPr>
          <w:rFonts w:ascii="Palatino" w:hAnsi="Palatino" w:cs="Tahoma"/>
          <w:b w:val="0"/>
          <w:bCs w:val="0"/>
          <w:sz w:val="22"/>
          <w:szCs w:val="22"/>
        </w:rPr>
        <w:t>2 Wondrous are thine eternal years,</w:t>
      </w:r>
      <w:r w:rsidRPr="00135FC8">
        <w:rPr>
          <w:rFonts w:ascii="Palatino" w:hAnsi="Palatino" w:cs="Tahoma"/>
          <w:b w:val="0"/>
          <w:bCs w:val="0"/>
          <w:sz w:val="22"/>
          <w:szCs w:val="22"/>
        </w:rPr>
        <w:br/>
        <w:t>O everlasting Lord,</w:t>
      </w:r>
      <w:r w:rsidRPr="00135FC8">
        <w:rPr>
          <w:rFonts w:ascii="Palatino" w:hAnsi="Palatino" w:cs="Tahoma"/>
          <w:b w:val="0"/>
          <w:bCs w:val="0"/>
          <w:sz w:val="22"/>
          <w:szCs w:val="22"/>
        </w:rPr>
        <w:br/>
        <w:t xml:space="preserve">by holy </w:t>
      </w:r>
      <w:proofErr w:type="gramStart"/>
      <w:r w:rsidRPr="00135FC8">
        <w:rPr>
          <w:rFonts w:ascii="Palatino" w:hAnsi="Palatino" w:cs="Tahoma"/>
          <w:b w:val="0"/>
          <w:bCs w:val="0"/>
          <w:sz w:val="22"/>
          <w:szCs w:val="22"/>
        </w:rPr>
        <w:t>angels</w:t>
      </w:r>
      <w:proofErr w:type="gramEnd"/>
      <w:r w:rsidRPr="00135FC8">
        <w:rPr>
          <w:rFonts w:ascii="Palatino" w:hAnsi="Palatino" w:cs="Tahoma"/>
          <w:b w:val="0"/>
          <w:bCs w:val="0"/>
          <w:sz w:val="22"/>
          <w:szCs w:val="22"/>
        </w:rPr>
        <w:t xml:space="preserve"> day and night</w:t>
      </w:r>
      <w:r w:rsidRPr="00135FC8">
        <w:rPr>
          <w:rFonts w:ascii="Palatino" w:hAnsi="Palatino" w:cs="Tahoma"/>
          <w:b w:val="0"/>
          <w:bCs w:val="0"/>
          <w:sz w:val="22"/>
          <w:szCs w:val="22"/>
        </w:rPr>
        <w:br/>
        <w:t>unceasingly adored!</w:t>
      </w:r>
    </w:p>
    <w:p w14:paraId="18E767F4" w14:textId="310FB398" w:rsidR="00135FC8" w:rsidRPr="00135FC8" w:rsidRDefault="00135FC8" w:rsidP="00A47486">
      <w:pPr>
        <w:pStyle w:val="BodyText"/>
        <w:spacing w:after="120"/>
        <w:ind w:left="187"/>
        <w:jc w:val="left"/>
        <w:rPr>
          <w:rFonts w:ascii="Palatino" w:hAnsi="Palatino" w:cs="Tahoma"/>
          <w:b w:val="0"/>
          <w:bCs w:val="0"/>
          <w:sz w:val="22"/>
          <w:szCs w:val="22"/>
        </w:rPr>
      </w:pPr>
      <w:r w:rsidRPr="00135FC8">
        <w:rPr>
          <w:rFonts w:ascii="Palatino" w:hAnsi="Palatino" w:cs="Tahoma"/>
          <w:b w:val="0"/>
          <w:bCs w:val="0"/>
          <w:sz w:val="22"/>
          <w:szCs w:val="22"/>
        </w:rPr>
        <w:t>3 O how I fear thee, living God,</w:t>
      </w:r>
      <w:r w:rsidRPr="00135FC8">
        <w:rPr>
          <w:rFonts w:ascii="Palatino" w:hAnsi="Palatino" w:cs="Tahoma"/>
          <w:b w:val="0"/>
          <w:bCs w:val="0"/>
          <w:sz w:val="22"/>
          <w:szCs w:val="22"/>
        </w:rPr>
        <w:br/>
        <w:t xml:space="preserve">with deepest, </w:t>
      </w:r>
      <w:proofErr w:type="spellStart"/>
      <w:r w:rsidRPr="00135FC8">
        <w:rPr>
          <w:rFonts w:ascii="Palatino" w:hAnsi="Palatino" w:cs="Tahoma"/>
          <w:b w:val="0"/>
          <w:bCs w:val="0"/>
          <w:sz w:val="22"/>
          <w:szCs w:val="22"/>
        </w:rPr>
        <w:t>tend'rest</w:t>
      </w:r>
      <w:proofErr w:type="spellEnd"/>
      <w:r w:rsidRPr="00135FC8">
        <w:rPr>
          <w:rFonts w:ascii="Palatino" w:hAnsi="Palatino" w:cs="Tahoma"/>
          <w:b w:val="0"/>
          <w:bCs w:val="0"/>
          <w:sz w:val="22"/>
          <w:szCs w:val="22"/>
        </w:rPr>
        <w:t xml:space="preserve"> fears,</w:t>
      </w:r>
      <w:r w:rsidRPr="00135FC8">
        <w:rPr>
          <w:rFonts w:ascii="Palatino" w:hAnsi="Palatino" w:cs="Tahoma"/>
          <w:b w:val="0"/>
          <w:bCs w:val="0"/>
          <w:sz w:val="22"/>
          <w:szCs w:val="22"/>
        </w:rPr>
        <w:br/>
        <w:t>and worship thee with trembling hope,</w:t>
      </w:r>
      <w:r w:rsidRPr="00135FC8">
        <w:rPr>
          <w:rFonts w:ascii="Palatino" w:hAnsi="Palatino" w:cs="Tahoma"/>
          <w:b w:val="0"/>
          <w:bCs w:val="0"/>
          <w:sz w:val="22"/>
          <w:szCs w:val="22"/>
        </w:rPr>
        <w:br/>
        <w:t>and penitential tears.</w:t>
      </w:r>
    </w:p>
    <w:p w14:paraId="2EAEC846" w14:textId="24091D90" w:rsidR="00135FC8" w:rsidRDefault="00135FC8" w:rsidP="00A47486">
      <w:pPr>
        <w:pStyle w:val="BodyText"/>
        <w:spacing w:after="120"/>
        <w:ind w:left="187"/>
        <w:jc w:val="left"/>
        <w:rPr>
          <w:rFonts w:ascii="Palatino" w:hAnsi="Palatino" w:cs="Tahoma"/>
          <w:b w:val="0"/>
          <w:bCs w:val="0"/>
          <w:sz w:val="22"/>
          <w:szCs w:val="22"/>
        </w:rPr>
      </w:pPr>
      <w:r w:rsidRPr="00135FC8">
        <w:rPr>
          <w:rFonts w:ascii="Palatino" w:hAnsi="Palatino" w:cs="Tahoma"/>
          <w:b w:val="0"/>
          <w:bCs w:val="0"/>
          <w:sz w:val="22"/>
          <w:szCs w:val="22"/>
        </w:rPr>
        <w:t>4 Yet I may love thee too, O Lord,</w:t>
      </w:r>
      <w:r w:rsidRPr="00135FC8">
        <w:rPr>
          <w:rFonts w:ascii="Palatino" w:hAnsi="Palatino" w:cs="Tahoma"/>
          <w:b w:val="0"/>
          <w:bCs w:val="0"/>
          <w:sz w:val="22"/>
          <w:szCs w:val="22"/>
        </w:rPr>
        <w:br/>
        <w:t>almighty as thou art;</w:t>
      </w:r>
      <w:r w:rsidRPr="00135FC8">
        <w:rPr>
          <w:rFonts w:ascii="Palatino" w:hAnsi="Palatino" w:cs="Tahoma"/>
          <w:b w:val="0"/>
          <w:bCs w:val="0"/>
          <w:sz w:val="22"/>
          <w:szCs w:val="22"/>
        </w:rPr>
        <w:br/>
        <w:t>for thou hast stooped to ask of me</w:t>
      </w:r>
      <w:r w:rsidRPr="00135FC8">
        <w:rPr>
          <w:rFonts w:ascii="Palatino" w:hAnsi="Palatino" w:cs="Tahoma"/>
          <w:b w:val="0"/>
          <w:bCs w:val="0"/>
          <w:sz w:val="22"/>
          <w:szCs w:val="22"/>
        </w:rPr>
        <w:br/>
        <w:t>the love of my poor heart.</w:t>
      </w:r>
    </w:p>
    <w:p w14:paraId="52984927" w14:textId="0CBFE865" w:rsidR="00135FC8" w:rsidRDefault="00135FC8" w:rsidP="00A47486">
      <w:pPr>
        <w:pStyle w:val="BodyText"/>
        <w:spacing w:after="120"/>
        <w:ind w:left="187"/>
        <w:jc w:val="left"/>
        <w:rPr>
          <w:rFonts w:ascii="Palatino" w:hAnsi="Palatino" w:cs="Tahoma"/>
          <w:b w:val="0"/>
          <w:bCs w:val="0"/>
          <w:sz w:val="22"/>
          <w:szCs w:val="22"/>
        </w:rPr>
      </w:pPr>
      <w:r w:rsidRPr="00135FC8">
        <w:rPr>
          <w:rFonts w:ascii="Palatino" w:hAnsi="Palatino" w:cs="Tahoma"/>
          <w:b w:val="0"/>
          <w:bCs w:val="0"/>
          <w:sz w:val="22"/>
          <w:szCs w:val="22"/>
        </w:rPr>
        <w:t>5 No earthly father loves like thee,</w:t>
      </w:r>
      <w:r w:rsidRPr="00135FC8">
        <w:rPr>
          <w:rFonts w:ascii="Palatino" w:hAnsi="Palatino" w:cs="Tahoma"/>
          <w:b w:val="0"/>
          <w:bCs w:val="0"/>
          <w:sz w:val="22"/>
          <w:szCs w:val="22"/>
        </w:rPr>
        <w:br/>
        <w:t>no mother half so mild</w:t>
      </w:r>
      <w:r w:rsidRPr="00135FC8">
        <w:rPr>
          <w:rFonts w:ascii="Palatino" w:hAnsi="Palatino" w:cs="Tahoma"/>
          <w:b w:val="0"/>
          <w:bCs w:val="0"/>
          <w:sz w:val="22"/>
          <w:szCs w:val="22"/>
        </w:rPr>
        <w:br/>
        <w:t>bears and forbears, as thou hast done</w:t>
      </w:r>
      <w:r w:rsidRPr="00135FC8">
        <w:rPr>
          <w:rFonts w:ascii="Palatino" w:hAnsi="Palatino" w:cs="Tahoma"/>
          <w:b w:val="0"/>
          <w:bCs w:val="0"/>
          <w:sz w:val="22"/>
          <w:szCs w:val="22"/>
        </w:rPr>
        <w:br/>
        <w:t>with me, thy sinful child.</w:t>
      </w:r>
    </w:p>
    <w:p w14:paraId="587BA1A8" w14:textId="77777777" w:rsidR="00A47486" w:rsidRDefault="00135FC8" w:rsidP="00135FC8">
      <w:pPr>
        <w:pStyle w:val="BodyText"/>
        <w:ind w:left="187"/>
        <w:jc w:val="left"/>
        <w:rPr>
          <w:rFonts w:ascii="Palatino" w:hAnsi="Palatino" w:cs="Tahoma"/>
          <w:b w:val="0"/>
          <w:bCs w:val="0"/>
          <w:sz w:val="22"/>
          <w:szCs w:val="22"/>
        </w:rPr>
        <w:sectPr w:rsidR="00A47486" w:rsidSect="00A47486">
          <w:type w:val="continuous"/>
          <w:pgSz w:w="12240" w:h="15840" w:code="1"/>
          <w:pgMar w:top="720" w:right="720" w:bottom="720" w:left="720" w:header="720" w:footer="720" w:gutter="0"/>
          <w:cols w:num="2" w:space="180"/>
          <w:docGrid w:linePitch="360"/>
        </w:sectPr>
      </w:pPr>
      <w:r w:rsidRPr="00135FC8">
        <w:rPr>
          <w:rFonts w:ascii="Palatino" w:hAnsi="Palatino" w:cs="Tahoma"/>
          <w:b w:val="0"/>
          <w:bCs w:val="0"/>
          <w:sz w:val="22"/>
          <w:szCs w:val="22"/>
        </w:rPr>
        <w:t>6 How wonderful, how beautiful,</w:t>
      </w:r>
      <w:r w:rsidRPr="00135FC8">
        <w:rPr>
          <w:rFonts w:ascii="Palatino" w:hAnsi="Palatino" w:cs="Tahoma"/>
          <w:b w:val="0"/>
          <w:bCs w:val="0"/>
          <w:sz w:val="22"/>
          <w:szCs w:val="22"/>
        </w:rPr>
        <w:br/>
        <w:t>the sight of thee will be,</w:t>
      </w:r>
      <w:r w:rsidRPr="00135FC8">
        <w:rPr>
          <w:rFonts w:ascii="Palatino" w:hAnsi="Palatino" w:cs="Tahoma"/>
          <w:b w:val="0"/>
          <w:bCs w:val="0"/>
          <w:sz w:val="22"/>
          <w:szCs w:val="22"/>
        </w:rPr>
        <w:br/>
        <w:t xml:space="preserve">thine endless wisdom, boundless </w:t>
      </w:r>
      <w:proofErr w:type="spellStart"/>
      <w:r w:rsidRPr="00135FC8">
        <w:rPr>
          <w:rFonts w:ascii="Palatino" w:hAnsi="Palatino" w:cs="Tahoma"/>
          <w:b w:val="0"/>
          <w:bCs w:val="0"/>
          <w:sz w:val="22"/>
          <w:szCs w:val="22"/>
        </w:rPr>
        <w:t>pow'r</w:t>
      </w:r>
      <w:proofErr w:type="spellEnd"/>
      <w:r w:rsidRPr="00135FC8">
        <w:rPr>
          <w:rFonts w:ascii="Palatino" w:hAnsi="Palatino" w:cs="Tahoma"/>
          <w:b w:val="0"/>
          <w:bCs w:val="0"/>
          <w:sz w:val="22"/>
          <w:szCs w:val="22"/>
        </w:rPr>
        <w:t>,</w:t>
      </w:r>
      <w:r w:rsidRPr="00135FC8">
        <w:rPr>
          <w:rFonts w:ascii="Palatino" w:hAnsi="Palatino" w:cs="Tahoma"/>
          <w:b w:val="0"/>
          <w:bCs w:val="0"/>
          <w:sz w:val="22"/>
          <w:szCs w:val="22"/>
        </w:rPr>
        <w:br/>
        <w:t>and awesome purity!</w:t>
      </w:r>
    </w:p>
    <w:p w14:paraId="4C5AEBCD" w14:textId="2F5A95ED" w:rsidR="0046778E" w:rsidRDefault="00E460F8" w:rsidP="0046778E">
      <w:pPr>
        <w:pStyle w:val="BodyText"/>
        <w:tabs>
          <w:tab w:val="right" w:pos="6725"/>
        </w:tabs>
        <w:ind w:left="720" w:hanging="720"/>
        <w:jc w:val="both"/>
        <w:rPr>
          <w:rFonts w:ascii="Palatino" w:hAnsi="Palatino" w:cs="Tahoma"/>
          <w:sz w:val="22"/>
        </w:rPr>
      </w:pPr>
      <w:r>
        <w:rPr>
          <w:rFonts w:ascii="Palatino" w:hAnsi="Palatino" w:cs="Tahoma"/>
          <w:sz w:val="22"/>
        </w:rPr>
        <w:t>Prayers of Praise and Thanksgiving</w:t>
      </w:r>
    </w:p>
    <w:p w14:paraId="14FD54B4" w14:textId="1BC628D4" w:rsidR="00AA7C93" w:rsidRDefault="002D5EDA" w:rsidP="00D9634E">
      <w:pPr>
        <w:tabs>
          <w:tab w:val="left" w:pos="1260"/>
        </w:tabs>
        <w:spacing w:after="120"/>
        <w:ind w:left="1267" w:hanging="1080"/>
        <w:jc w:val="both"/>
        <w:rPr>
          <w:rFonts w:ascii="Palatino" w:hAnsi="Palatino" w:cs="Arial"/>
          <w:b/>
          <w:sz w:val="22"/>
          <w:szCs w:val="22"/>
        </w:rPr>
      </w:pPr>
      <w:r>
        <w:rPr>
          <w:rFonts w:ascii="Palatino" w:hAnsi="Palatino" w:cs="Arial"/>
          <w:b/>
          <w:sz w:val="22"/>
          <w:szCs w:val="22"/>
        </w:rPr>
        <w:t>Unison:</w:t>
      </w:r>
      <w:r>
        <w:rPr>
          <w:rFonts w:ascii="Palatino" w:hAnsi="Palatino" w:cs="Arial"/>
          <w:b/>
          <w:sz w:val="22"/>
          <w:szCs w:val="22"/>
        </w:rPr>
        <w:tab/>
        <w:t>We extol you, our God and King. Every day we will bless you, and we will praise your name forever and ever. For you are great and greatly to be praised.</w:t>
      </w:r>
    </w:p>
    <w:p w14:paraId="1FCB7483" w14:textId="3A5B97EA" w:rsidR="002D5EDA" w:rsidRPr="00B6165B" w:rsidRDefault="002D5EDA" w:rsidP="00D9634E">
      <w:pPr>
        <w:tabs>
          <w:tab w:val="left" w:pos="1260"/>
        </w:tabs>
        <w:spacing w:after="120"/>
        <w:ind w:left="1267" w:hanging="1080"/>
        <w:jc w:val="both"/>
        <w:rPr>
          <w:rFonts w:ascii="Palatino" w:hAnsi="Palatino" w:cs="Arial"/>
          <w:bCs/>
          <w:sz w:val="22"/>
          <w:szCs w:val="22"/>
        </w:rPr>
      </w:pPr>
      <w:r w:rsidRPr="00B6165B">
        <w:rPr>
          <w:rFonts w:ascii="Palatino" w:hAnsi="Palatino" w:cs="Arial"/>
          <w:bCs/>
          <w:sz w:val="22"/>
          <w:szCs w:val="22"/>
        </w:rPr>
        <w:t>Minister:</w:t>
      </w:r>
      <w:r w:rsidRPr="00B6165B">
        <w:rPr>
          <w:rFonts w:ascii="Palatino" w:hAnsi="Palatino" w:cs="Arial"/>
          <w:bCs/>
          <w:sz w:val="22"/>
          <w:szCs w:val="22"/>
        </w:rPr>
        <w:tab/>
        <w:t>One generation shall commend your works to another and shall declare your mighty acts. They will speak of the might of your awesome deeds, pour forth the fame of your abundant goodness, and sing aloud of your righteousness.</w:t>
      </w:r>
    </w:p>
    <w:p w14:paraId="6B5FA74A" w14:textId="647E3452" w:rsidR="002D5EDA" w:rsidRDefault="002D5EDA" w:rsidP="00D9634E">
      <w:pPr>
        <w:tabs>
          <w:tab w:val="left" w:pos="1260"/>
        </w:tabs>
        <w:spacing w:after="120"/>
        <w:ind w:left="1267" w:hanging="1080"/>
        <w:jc w:val="both"/>
        <w:rPr>
          <w:rFonts w:ascii="Palatino" w:hAnsi="Palatino" w:cs="Arial"/>
          <w:b/>
          <w:sz w:val="22"/>
          <w:szCs w:val="22"/>
        </w:rPr>
      </w:pPr>
      <w:r>
        <w:rPr>
          <w:rFonts w:ascii="Palatino" w:hAnsi="Palatino" w:cs="Arial"/>
          <w:b/>
          <w:sz w:val="22"/>
          <w:szCs w:val="22"/>
        </w:rPr>
        <w:t>People:</w:t>
      </w:r>
      <w:r>
        <w:rPr>
          <w:rFonts w:ascii="Palatino" w:hAnsi="Palatino" w:cs="Arial"/>
          <w:b/>
          <w:sz w:val="22"/>
          <w:szCs w:val="22"/>
        </w:rPr>
        <w:tab/>
        <w:t>For you, Lord, are gracious and merciful, slow to anger and abounding in steadfast love. You are good to all, and your mercy is over all you have made.</w:t>
      </w:r>
    </w:p>
    <w:p w14:paraId="63A46CD7" w14:textId="73C933E7" w:rsidR="00B6165B" w:rsidRPr="00B6165B" w:rsidRDefault="00B6165B" w:rsidP="00D9634E">
      <w:pPr>
        <w:tabs>
          <w:tab w:val="left" w:pos="1260"/>
        </w:tabs>
        <w:spacing w:after="120"/>
        <w:ind w:left="1267" w:hanging="1080"/>
        <w:jc w:val="both"/>
        <w:rPr>
          <w:rFonts w:ascii="Palatino" w:hAnsi="Palatino" w:cs="Arial"/>
          <w:bCs/>
          <w:sz w:val="22"/>
          <w:szCs w:val="22"/>
        </w:rPr>
      </w:pPr>
      <w:r w:rsidRPr="00B6165B">
        <w:rPr>
          <w:rFonts w:ascii="Palatino" w:hAnsi="Palatino" w:cs="Arial"/>
          <w:bCs/>
          <w:sz w:val="22"/>
          <w:szCs w:val="22"/>
        </w:rPr>
        <w:t>Minister:</w:t>
      </w:r>
      <w:r w:rsidRPr="00B6165B">
        <w:rPr>
          <w:rFonts w:ascii="Palatino" w:hAnsi="Palatino" w:cs="Arial"/>
          <w:bCs/>
          <w:sz w:val="22"/>
          <w:szCs w:val="22"/>
        </w:rPr>
        <w:tab/>
        <w:t>You are faithful in all your words.</w:t>
      </w:r>
    </w:p>
    <w:p w14:paraId="0B5E2003" w14:textId="62593D46" w:rsidR="00B6165B" w:rsidRDefault="00B6165B" w:rsidP="00D9634E">
      <w:pPr>
        <w:tabs>
          <w:tab w:val="left" w:pos="1260"/>
        </w:tabs>
        <w:spacing w:after="120"/>
        <w:ind w:left="1267" w:hanging="1080"/>
        <w:jc w:val="both"/>
        <w:rPr>
          <w:rFonts w:ascii="Palatino" w:hAnsi="Palatino" w:cs="Arial"/>
          <w:b/>
          <w:sz w:val="22"/>
          <w:szCs w:val="22"/>
        </w:rPr>
      </w:pPr>
      <w:r>
        <w:rPr>
          <w:rFonts w:ascii="Palatino" w:hAnsi="Palatino" w:cs="Arial"/>
          <w:b/>
          <w:sz w:val="22"/>
          <w:szCs w:val="22"/>
        </w:rPr>
        <w:t>People:</w:t>
      </w:r>
      <w:r>
        <w:rPr>
          <w:rFonts w:ascii="Palatino" w:hAnsi="Palatino" w:cs="Arial"/>
          <w:b/>
          <w:sz w:val="22"/>
          <w:szCs w:val="22"/>
        </w:rPr>
        <w:tab/>
        <w:t>You are kind in all your works.</w:t>
      </w:r>
    </w:p>
    <w:p w14:paraId="08C62F86" w14:textId="3546FD7D" w:rsidR="00B6165B" w:rsidRPr="00B6165B" w:rsidRDefault="00B6165B" w:rsidP="00D9634E">
      <w:pPr>
        <w:tabs>
          <w:tab w:val="left" w:pos="1260"/>
        </w:tabs>
        <w:spacing w:after="120"/>
        <w:ind w:left="1267" w:hanging="1080"/>
        <w:jc w:val="both"/>
        <w:rPr>
          <w:rFonts w:ascii="Palatino" w:hAnsi="Palatino" w:cs="Arial"/>
          <w:bCs/>
          <w:sz w:val="22"/>
          <w:szCs w:val="22"/>
        </w:rPr>
      </w:pPr>
      <w:r w:rsidRPr="00B6165B">
        <w:rPr>
          <w:rFonts w:ascii="Palatino" w:hAnsi="Palatino" w:cs="Arial"/>
          <w:bCs/>
          <w:sz w:val="22"/>
          <w:szCs w:val="22"/>
        </w:rPr>
        <w:t xml:space="preserve">Minister: </w:t>
      </w:r>
      <w:r w:rsidRPr="00B6165B">
        <w:rPr>
          <w:rFonts w:ascii="Palatino" w:hAnsi="Palatino" w:cs="Arial"/>
          <w:bCs/>
          <w:sz w:val="22"/>
          <w:szCs w:val="22"/>
        </w:rPr>
        <w:tab/>
        <w:t>You are righteous in all your ways.</w:t>
      </w:r>
    </w:p>
    <w:p w14:paraId="26FC65DF" w14:textId="67D86D6E" w:rsidR="00B6165B" w:rsidRDefault="00B6165B" w:rsidP="00D9634E">
      <w:pPr>
        <w:tabs>
          <w:tab w:val="left" w:pos="1260"/>
        </w:tabs>
        <w:spacing w:after="120"/>
        <w:ind w:left="1267" w:hanging="1080"/>
        <w:jc w:val="both"/>
        <w:rPr>
          <w:rFonts w:ascii="Palatino" w:hAnsi="Palatino" w:cs="Arial"/>
          <w:b/>
          <w:sz w:val="22"/>
          <w:szCs w:val="22"/>
        </w:rPr>
      </w:pPr>
      <w:r>
        <w:rPr>
          <w:rFonts w:ascii="Palatino" w:hAnsi="Palatino" w:cs="Arial"/>
          <w:b/>
          <w:sz w:val="22"/>
          <w:szCs w:val="22"/>
        </w:rPr>
        <w:t>People:</w:t>
      </w:r>
      <w:r>
        <w:rPr>
          <w:rFonts w:ascii="Palatino" w:hAnsi="Palatino" w:cs="Arial"/>
          <w:b/>
          <w:sz w:val="22"/>
          <w:szCs w:val="22"/>
        </w:rPr>
        <w:tab/>
        <w:t xml:space="preserve">We thank you that you uphold us when </w:t>
      </w:r>
      <w:r w:rsidR="00F54BB9">
        <w:rPr>
          <w:rFonts w:ascii="Palatino" w:hAnsi="Palatino" w:cs="Arial"/>
          <w:b/>
          <w:sz w:val="22"/>
          <w:szCs w:val="22"/>
        </w:rPr>
        <w:t>we</w:t>
      </w:r>
      <w:r>
        <w:rPr>
          <w:rFonts w:ascii="Palatino" w:hAnsi="Palatino" w:cs="Arial"/>
          <w:b/>
          <w:sz w:val="22"/>
          <w:szCs w:val="22"/>
        </w:rPr>
        <w:t xml:space="preserve"> are falling and raise us up when we are bowed down.</w:t>
      </w:r>
    </w:p>
    <w:p w14:paraId="1089A0A2" w14:textId="44834A02" w:rsidR="001050E8" w:rsidRDefault="00B6165B" w:rsidP="00D9634E">
      <w:pPr>
        <w:tabs>
          <w:tab w:val="left" w:pos="1260"/>
        </w:tabs>
        <w:spacing w:after="120"/>
        <w:ind w:left="1267" w:hanging="1080"/>
        <w:jc w:val="both"/>
        <w:rPr>
          <w:rFonts w:ascii="Palatino" w:hAnsi="Palatino" w:cs="Arial"/>
          <w:bCs/>
          <w:sz w:val="22"/>
          <w:szCs w:val="22"/>
        </w:rPr>
      </w:pPr>
      <w:r w:rsidRPr="00D9634E">
        <w:rPr>
          <w:rFonts w:ascii="Palatino" w:hAnsi="Palatino" w:cs="Arial"/>
          <w:bCs/>
          <w:sz w:val="22"/>
          <w:szCs w:val="22"/>
        </w:rPr>
        <w:t>Minister:</w:t>
      </w:r>
      <w:r w:rsidRPr="00D9634E">
        <w:rPr>
          <w:rFonts w:ascii="Palatino" w:hAnsi="Palatino" w:cs="Arial"/>
          <w:bCs/>
          <w:sz w:val="22"/>
          <w:szCs w:val="22"/>
        </w:rPr>
        <w:tab/>
        <w:t xml:space="preserve">We thank you </w:t>
      </w:r>
      <w:r w:rsidR="004831E5" w:rsidRPr="00D9634E">
        <w:rPr>
          <w:rFonts w:ascii="Palatino" w:hAnsi="Palatino" w:cs="Arial"/>
          <w:bCs/>
          <w:sz w:val="22"/>
          <w:szCs w:val="22"/>
        </w:rPr>
        <w:t>for providing</w:t>
      </w:r>
      <w:r w:rsidRPr="00D9634E">
        <w:rPr>
          <w:rFonts w:ascii="Palatino" w:hAnsi="Palatino" w:cs="Arial"/>
          <w:bCs/>
          <w:sz w:val="22"/>
          <w:szCs w:val="22"/>
        </w:rPr>
        <w:t xml:space="preserve"> all we need.</w:t>
      </w:r>
    </w:p>
    <w:p w14:paraId="70B76B52" w14:textId="53AB98AC" w:rsidR="00B6165B" w:rsidRDefault="00B6165B" w:rsidP="00D9634E">
      <w:pPr>
        <w:tabs>
          <w:tab w:val="left" w:pos="1260"/>
        </w:tabs>
        <w:spacing w:after="120"/>
        <w:ind w:left="1267" w:hanging="1080"/>
        <w:jc w:val="both"/>
        <w:rPr>
          <w:rFonts w:ascii="Palatino" w:hAnsi="Palatino" w:cs="Arial"/>
          <w:b/>
          <w:sz w:val="22"/>
          <w:szCs w:val="22"/>
        </w:rPr>
      </w:pPr>
      <w:r>
        <w:rPr>
          <w:rFonts w:ascii="Palatino" w:hAnsi="Palatino" w:cs="Arial"/>
          <w:b/>
          <w:sz w:val="22"/>
          <w:szCs w:val="22"/>
        </w:rPr>
        <w:t>People:</w:t>
      </w:r>
      <w:r>
        <w:rPr>
          <w:rFonts w:ascii="Palatino" w:hAnsi="Palatino" w:cs="Arial"/>
          <w:b/>
          <w:sz w:val="22"/>
          <w:szCs w:val="22"/>
        </w:rPr>
        <w:tab/>
        <w:t xml:space="preserve">We thank you </w:t>
      </w:r>
      <w:r w:rsidR="004831E5">
        <w:rPr>
          <w:rFonts w:ascii="Palatino" w:hAnsi="Palatino" w:cs="Arial"/>
          <w:b/>
          <w:sz w:val="22"/>
          <w:szCs w:val="22"/>
        </w:rPr>
        <w:t>for being</w:t>
      </w:r>
      <w:r>
        <w:rPr>
          <w:rFonts w:ascii="Palatino" w:hAnsi="Palatino" w:cs="Arial"/>
          <w:b/>
          <w:sz w:val="22"/>
          <w:szCs w:val="22"/>
        </w:rPr>
        <w:t xml:space="preserve"> near to us when we call on you in truth.</w:t>
      </w:r>
    </w:p>
    <w:p w14:paraId="6C1630C0" w14:textId="251DAF0C" w:rsidR="00B6165B" w:rsidRPr="00D9634E" w:rsidRDefault="00B6165B" w:rsidP="00D9634E">
      <w:pPr>
        <w:tabs>
          <w:tab w:val="left" w:pos="1260"/>
        </w:tabs>
        <w:spacing w:after="120"/>
        <w:ind w:left="1267" w:hanging="1080"/>
        <w:rPr>
          <w:rFonts w:ascii="Palatino" w:hAnsi="Palatino" w:cs="Arial"/>
          <w:bCs/>
          <w:sz w:val="22"/>
          <w:szCs w:val="22"/>
        </w:rPr>
      </w:pPr>
      <w:r w:rsidRPr="00D9634E">
        <w:rPr>
          <w:rFonts w:ascii="Palatino" w:hAnsi="Palatino" w:cs="Arial"/>
          <w:bCs/>
          <w:sz w:val="22"/>
          <w:szCs w:val="22"/>
        </w:rPr>
        <w:t>Minister:</w:t>
      </w:r>
      <w:r w:rsidRPr="00D9634E">
        <w:rPr>
          <w:rFonts w:ascii="Palatino" w:hAnsi="Palatino" w:cs="Arial"/>
          <w:bCs/>
          <w:sz w:val="22"/>
          <w:szCs w:val="22"/>
        </w:rPr>
        <w:tab/>
        <w:t>We thank you that you hear the cry of those who fear you and that you save them.</w:t>
      </w:r>
    </w:p>
    <w:p w14:paraId="2D7F7208" w14:textId="7D12A601" w:rsidR="007D0DDB" w:rsidRPr="007D0DDB" w:rsidRDefault="00D9634E" w:rsidP="001050E8">
      <w:pPr>
        <w:tabs>
          <w:tab w:val="left" w:pos="1260"/>
        </w:tabs>
        <w:ind w:left="1260" w:hanging="1080"/>
        <w:jc w:val="both"/>
        <w:rPr>
          <w:rFonts w:ascii="Palatino" w:hAnsi="Palatino" w:cs="Arial"/>
          <w:b/>
          <w:sz w:val="16"/>
          <w:szCs w:val="16"/>
        </w:rPr>
      </w:pPr>
      <w:r>
        <w:rPr>
          <w:rFonts w:ascii="Palatino" w:hAnsi="Palatino" w:cs="Arial"/>
          <w:b/>
          <w:sz w:val="22"/>
          <w:szCs w:val="22"/>
        </w:rPr>
        <w:t>Unison:</w:t>
      </w:r>
      <w:r>
        <w:rPr>
          <w:rFonts w:ascii="Palatino" w:hAnsi="Palatino" w:cs="Arial"/>
          <w:b/>
          <w:sz w:val="22"/>
          <w:szCs w:val="22"/>
        </w:rPr>
        <w:tab/>
        <w:t>Therefore, our mouths will speak your praises, O Lord, and we will bless your holy name forever and ever. Amen.</w:t>
      </w:r>
      <w:r w:rsidR="001050E8">
        <w:rPr>
          <w:rFonts w:ascii="Palatino" w:hAnsi="Palatino" w:cs="Arial"/>
          <w:b/>
          <w:sz w:val="22"/>
          <w:szCs w:val="22"/>
        </w:rPr>
        <w:t xml:space="preserve">                                                                  </w:t>
      </w:r>
      <w:r w:rsidR="007D0DDB" w:rsidRPr="007D0DDB">
        <w:rPr>
          <w:rFonts w:ascii="Palatino" w:hAnsi="Palatino" w:cs="Arial"/>
          <w:b/>
          <w:sz w:val="16"/>
          <w:szCs w:val="16"/>
        </w:rPr>
        <w:t>From Psalm 145</w:t>
      </w:r>
    </w:p>
    <w:p w14:paraId="054545B8" w14:textId="5AEEB240" w:rsidR="0046778E" w:rsidRPr="00877869" w:rsidRDefault="0046778E" w:rsidP="0046778E">
      <w:pPr>
        <w:rPr>
          <w:rFonts w:ascii="Palatino" w:hAnsi="Palatino" w:cs="Arial"/>
          <w:b/>
          <w:sz w:val="22"/>
          <w:szCs w:val="22"/>
        </w:rPr>
      </w:pPr>
      <w:r>
        <w:rPr>
          <w:rFonts w:ascii="Palatino" w:hAnsi="Palatino" w:cs="Arial"/>
          <w:b/>
          <w:sz w:val="22"/>
          <w:szCs w:val="22"/>
        </w:rPr>
        <w:lastRenderedPageBreak/>
        <w:t>Pastoral Prayer</w:t>
      </w:r>
    </w:p>
    <w:p w14:paraId="4D904A22" w14:textId="77777777" w:rsidR="00001A07" w:rsidRDefault="00001A07">
      <w:pPr>
        <w:pStyle w:val="BodyText"/>
        <w:tabs>
          <w:tab w:val="right" w:pos="6725"/>
        </w:tabs>
        <w:ind w:left="720" w:hanging="720"/>
        <w:jc w:val="both"/>
        <w:rPr>
          <w:rFonts w:ascii="Palatino" w:hAnsi="Palatino" w:cs="Tahoma"/>
          <w:sz w:val="16"/>
          <w:szCs w:val="16"/>
        </w:rPr>
      </w:pPr>
    </w:p>
    <w:p w14:paraId="4A6BB40E" w14:textId="20A5F131" w:rsidR="00D9634E" w:rsidRDefault="007D0DDB" w:rsidP="00ED5BC0">
      <w:pPr>
        <w:pStyle w:val="BodyText"/>
        <w:tabs>
          <w:tab w:val="right" w:pos="6725"/>
        </w:tabs>
        <w:jc w:val="left"/>
        <w:rPr>
          <w:rFonts w:ascii="Palatino" w:hAnsi="Palatino" w:cs="Tahoma"/>
          <w:sz w:val="22"/>
        </w:rPr>
      </w:pPr>
      <w:r>
        <w:rPr>
          <w:rFonts w:ascii="Palatino" w:hAnsi="Palatino" w:cs="Tahoma"/>
          <w:sz w:val="22"/>
        </w:rPr>
        <w:t>Words of Assurance</w:t>
      </w:r>
    </w:p>
    <w:p w14:paraId="6299E689" w14:textId="33D88B04" w:rsidR="007D0DDB" w:rsidRDefault="007D0DDB" w:rsidP="00A47486">
      <w:pPr>
        <w:pStyle w:val="BodyText"/>
        <w:tabs>
          <w:tab w:val="right" w:pos="6725"/>
        </w:tabs>
        <w:ind w:left="180"/>
        <w:jc w:val="both"/>
        <w:rPr>
          <w:rFonts w:ascii="Palatino" w:hAnsi="Palatino" w:cs="Tahoma"/>
          <w:b w:val="0"/>
          <w:bCs w:val="0"/>
          <w:sz w:val="22"/>
        </w:rPr>
      </w:pPr>
      <w:r w:rsidRPr="007D0DDB">
        <w:rPr>
          <w:rFonts w:ascii="Palatino" w:hAnsi="Palatino" w:cs="Tahoma"/>
          <w:b w:val="0"/>
          <w:bCs w:val="0"/>
          <w:sz w:val="22"/>
        </w:rPr>
        <w:t>Our soul waits for the Lord; he is our help and our shield. For our heart is glad in him, because we trust in his holy name. Let your steadfast love, O Lord, be upon us, even as we hope in you.</w:t>
      </w:r>
      <w:r>
        <w:rPr>
          <w:rFonts w:ascii="Palatino" w:hAnsi="Palatino" w:cs="Tahoma"/>
          <w:b w:val="0"/>
          <w:bCs w:val="0"/>
          <w:sz w:val="22"/>
        </w:rPr>
        <w:t xml:space="preserve"> (Psalm 33:20-22)</w:t>
      </w:r>
    </w:p>
    <w:p w14:paraId="7A262BAE" w14:textId="77777777" w:rsidR="007D0DDB" w:rsidRPr="007D0DDB" w:rsidRDefault="007D0DDB" w:rsidP="007D0DDB">
      <w:pPr>
        <w:pStyle w:val="BodyText"/>
        <w:tabs>
          <w:tab w:val="right" w:pos="6725"/>
        </w:tabs>
        <w:ind w:left="180"/>
        <w:jc w:val="both"/>
        <w:rPr>
          <w:rFonts w:ascii="Palatino" w:hAnsi="Palatino" w:cs="Tahoma"/>
          <w:b w:val="0"/>
          <w:bCs w:val="0"/>
          <w:sz w:val="22"/>
        </w:rPr>
      </w:pPr>
    </w:p>
    <w:p w14:paraId="2B1188BC" w14:textId="77777777" w:rsidR="00A47486" w:rsidRDefault="00ED5BC0" w:rsidP="00137EB9">
      <w:pPr>
        <w:pStyle w:val="BodyText"/>
        <w:tabs>
          <w:tab w:val="right" w:pos="6725"/>
        </w:tabs>
        <w:jc w:val="left"/>
        <w:rPr>
          <w:rFonts w:ascii="Palatino" w:hAnsi="Palatino" w:cs="Tahoma"/>
          <w:sz w:val="22"/>
        </w:rPr>
        <w:sectPr w:rsidR="00A47486" w:rsidSect="00A47486">
          <w:type w:val="continuous"/>
          <w:pgSz w:w="12240" w:h="15840" w:code="1"/>
          <w:pgMar w:top="720" w:right="720" w:bottom="720" w:left="720" w:header="720" w:footer="720" w:gutter="0"/>
          <w:cols w:space="1440"/>
          <w:docGrid w:linePitch="360"/>
        </w:sectPr>
      </w:pPr>
      <w:r>
        <w:rPr>
          <w:rFonts w:ascii="Palatino" w:hAnsi="Palatino" w:cs="Tahoma"/>
          <w:sz w:val="22"/>
        </w:rPr>
        <w:t>*Hymn of Thanksgiving</w:t>
      </w:r>
      <w:r w:rsidR="00137EB9">
        <w:rPr>
          <w:rFonts w:ascii="Palatino" w:hAnsi="Palatino" w:cs="Tahoma"/>
          <w:sz w:val="22"/>
        </w:rPr>
        <w:t>: “O God beyond All Praising” (</w:t>
      </w:r>
      <w:r w:rsidR="003A7C16">
        <w:rPr>
          <w:rFonts w:ascii="Palatino" w:hAnsi="Palatino" w:cs="Tahoma"/>
          <w:sz w:val="22"/>
        </w:rPr>
        <w:t xml:space="preserve">No. </w:t>
      </w:r>
      <w:r w:rsidR="007A0E47">
        <w:rPr>
          <w:rFonts w:ascii="Palatino" w:hAnsi="Palatino" w:cs="Tahoma"/>
          <w:sz w:val="22"/>
        </w:rPr>
        <w:t>660</w:t>
      </w:r>
      <w:r w:rsidR="00137EB9">
        <w:rPr>
          <w:rFonts w:ascii="Palatino" w:hAnsi="Palatino" w:cs="Tahoma"/>
          <w:sz w:val="22"/>
        </w:rPr>
        <w:t>)</w:t>
      </w:r>
    </w:p>
    <w:p w14:paraId="10698BED" w14:textId="77777777" w:rsidR="00135FC8" w:rsidRPr="00135FC8" w:rsidRDefault="00135FC8" w:rsidP="00135FC8">
      <w:pPr>
        <w:pStyle w:val="BodyText"/>
        <w:ind w:left="187"/>
        <w:jc w:val="left"/>
        <w:rPr>
          <w:rFonts w:ascii="Palatino" w:hAnsi="Palatino" w:cs="Tahoma"/>
          <w:b w:val="0"/>
          <w:bCs w:val="0"/>
          <w:sz w:val="22"/>
          <w:szCs w:val="22"/>
        </w:rPr>
      </w:pPr>
      <w:r w:rsidRPr="00135FC8">
        <w:rPr>
          <w:rFonts w:ascii="Palatino" w:hAnsi="Palatino" w:cs="Tahoma"/>
          <w:b w:val="0"/>
          <w:bCs w:val="0"/>
          <w:sz w:val="22"/>
          <w:szCs w:val="22"/>
        </w:rPr>
        <w:t>1 O God beyond all praising, we worship you today</w:t>
      </w:r>
      <w:r w:rsidRPr="00135FC8">
        <w:rPr>
          <w:rFonts w:ascii="Palatino" w:hAnsi="Palatino" w:cs="Tahoma"/>
          <w:b w:val="0"/>
          <w:bCs w:val="0"/>
          <w:sz w:val="22"/>
          <w:szCs w:val="22"/>
        </w:rPr>
        <w:br/>
        <w:t>and sing the love amazing that songs cannot repay;</w:t>
      </w:r>
      <w:r w:rsidRPr="00135FC8">
        <w:rPr>
          <w:rFonts w:ascii="Palatino" w:hAnsi="Palatino" w:cs="Tahoma"/>
          <w:b w:val="0"/>
          <w:bCs w:val="0"/>
          <w:sz w:val="22"/>
          <w:szCs w:val="22"/>
        </w:rPr>
        <w:br/>
        <w:t>for we can only wonder at every gift you send,</w:t>
      </w:r>
      <w:r w:rsidRPr="00135FC8">
        <w:rPr>
          <w:rFonts w:ascii="Palatino" w:hAnsi="Palatino" w:cs="Tahoma"/>
          <w:b w:val="0"/>
          <w:bCs w:val="0"/>
          <w:sz w:val="22"/>
          <w:szCs w:val="22"/>
        </w:rPr>
        <w:br/>
        <w:t>at blessings without number and mercies without end:</w:t>
      </w:r>
      <w:r w:rsidRPr="00135FC8">
        <w:rPr>
          <w:rFonts w:ascii="Palatino" w:hAnsi="Palatino" w:cs="Tahoma"/>
          <w:b w:val="0"/>
          <w:bCs w:val="0"/>
          <w:sz w:val="22"/>
          <w:szCs w:val="22"/>
        </w:rPr>
        <w:br/>
        <w:t>we lift our hearts before you and wait upon your word,</w:t>
      </w:r>
      <w:r w:rsidRPr="00135FC8">
        <w:rPr>
          <w:rFonts w:ascii="Palatino" w:hAnsi="Palatino" w:cs="Tahoma"/>
          <w:b w:val="0"/>
          <w:bCs w:val="0"/>
          <w:sz w:val="22"/>
          <w:szCs w:val="22"/>
        </w:rPr>
        <w:br/>
        <w:t>we honor and adore you, our great and mighty Lord.</w:t>
      </w:r>
    </w:p>
    <w:p w14:paraId="4AE36F4B" w14:textId="77777777" w:rsidR="00135FC8" w:rsidRDefault="00135FC8" w:rsidP="00135FC8">
      <w:pPr>
        <w:pStyle w:val="BodyText"/>
        <w:ind w:left="187"/>
        <w:jc w:val="left"/>
        <w:rPr>
          <w:rFonts w:ascii="Palatino" w:hAnsi="Palatino" w:cs="Tahoma"/>
          <w:b w:val="0"/>
          <w:bCs w:val="0"/>
          <w:sz w:val="22"/>
          <w:szCs w:val="22"/>
        </w:rPr>
      </w:pPr>
    </w:p>
    <w:p w14:paraId="5AB76BA9" w14:textId="77777777" w:rsidR="00A47486" w:rsidRDefault="00135FC8" w:rsidP="00A47486">
      <w:pPr>
        <w:pStyle w:val="BodyText"/>
        <w:ind w:left="187"/>
        <w:jc w:val="left"/>
        <w:rPr>
          <w:rFonts w:ascii="Palatino" w:hAnsi="Palatino" w:cs="Tahoma"/>
          <w:b w:val="0"/>
          <w:bCs w:val="0"/>
          <w:sz w:val="22"/>
          <w:szCs w:val="22"/>
        </w:rPr>
        <w:sectPr w:rsidR="00A47486" w:rsidSect="00A47486">
          <w:type w:val="continuous"/>
          <w:pgSz w:w="12240" w:h="15840" w:code="1"/>
          <w:pgMar w:top="720" w:right="720" w:bottom="720" w:left="720" w:header="720" w:footer="720" w:gutter="0"/>
          <w:cols w:space="1440"/>
          <w:docGrid w:linePitch="360"/>
        </w:sectPr>
      </w:pPr>
      <w:r w:rsidRPr="00135FC8">
        <w:rPr>
          <w:rFonts w:ascii="Palatino" w:hAnsi="Palatino" w:cs="Tahoma"/>
          <w:b w:val="0"/>
          <w:bCs w:val="0"/>
          <w:sz w:val="22"/>
          <w:szCs w:val="22"/>
        </w:rPr>
        <w:t>2 Then hear, O gracious Savior, accept the love we bring,</w:t>
      </w:r>
      <w:r w:rsidRPr="00135FC8">
        <w:rPr>
          <w:rFonts w:ascii="Palatino" w:hAnsi="Palatino" w:cs="Tahoma"/>
          <w:b w:val="0"/>
          <w:bCs w:val="0"/>
          <w:sz w:val="22"/>
          <w:szCs w:val="22"/>
        </w:rPr>
        <w:br/>
        <w:t>that we who know your favor may serve you as our King;</w:t>
      </w:r>
      <w:r w:rsidRPr="00135FC8">
        <w:rPr>
          <w:rFonts w:ascii="Palatino" w:hAnsi="Palatino" w:cs="Tahoma"/>
          <w:b w:val="0"/>
          <w:bCs w:val="0"/>
          <w:sz w:val="22"/>
          <w:szCs w:val="22"/>
        </w:rPr>
        <w:br/>
        <w:t>and whether our tomorrows be filled with good or ill,</w:t>
      </w:r>
      <w:r w:rsidRPr="00135FC8">
        <w:rPr>
          <w:rFonts w:ascii="Palatino" w:hAnsi="Palatino" w:cs="Tahoma"/>
          <w:b w:val="0"/>
          <w:bCs w:val="0"/>
          <w:sz w:val="22"/>
          <w:szCs w:val="22"/>
        </w:rPr>
        <w:br/>
        <w:t>we'll triumph through our sorrows and rise to bless you still:</w:t>
      </w:r>
      <w:r w:rsidRPr="00135FC8">
        <w:rPr>
          <w:rFonts w:ascii="Palatino" w:hAnsi="Palatino" w:cs="Tahoma"/>
          <w:b w:val="0"/>
          <w:bCs w:val="0"/>
          <w:sz w:val="22"/>
          <w:szCs w:val="22"/>
        </w:rPr>
        <w:br/>
        <w:t>to marvel at your beauty and glory in your ways,</w:t>
      </w:r>
      <w:r w:rsidRPr="00135FC8">
        <w:rPr>
          <w:rFonts w:ascii="Palatino" w:hAnsi="Palatino" w:cs="Tahoma"/>
          <w:b w:val="0"/>
          <w:bCs w:val="0"/>
          <w:sz w:val="22"/>
          <w:szCs w:val="22"/>
        </w:rPr>
        <w:br/>
        <w:t>and make a joyful duty our sacrifice of praise.</w:t>
      </w:r>
      <w:r w:rsidR="00A47486">
        <w:rPr>
          <w:rFonts w:ascii="Palatino" w:hAnsi="Palatino" w:cs="Tahoma"/>
          <w:b w:val="0"/>
          <w:bCs w:val="0"/>
          <w:sz w:val="22"/>
          <w:szCs w:val="22"/>
        </w:rPr>
        <w:t xml:space="preserve"> (</w:t>
      </w:r>
      <w:r>
        <w:rPr>
          <w:rFonts w:ascii="Palatino" w:hAnsi="Palatino" w:cs="Tahoma"/>
          <w:b w:val="0"/>
          <w:bCs w:val="0"/>
          <w:sz w:val="22"/>
          <w:szCs w:val="22"/>
        </w:rPr>
        <w:t>CCLI 3036374</w:t>
      </w:r>
      <w:r w:rsidR="00A47486">
        <w:rPr>
          <w:rFonts w:ascii="Palatino" w:hAnsi="Palatino" w:cs="Tahoma"/>
          <w:b w:val="0"/>
          <w:bCs w:val="0"/>
          <w:sz w:val="22"/>
          <w:szCs w:val="22"/>
        </w:rPr>
        <w:t>)</w:t>
      </w:r>
    </w:p>
    <w:p w14:paraId="0C9D2138" w14:textId="4D72E8ED" w:rsidR="00135FC8" w:rsidRPr="00135FC8" w:rsidRDefault="00135FC8" w:rsidP="00A47486">
      <w:pPr>
        <w:pStyle w:val="BodyText"/>
        <w:ind w:left="187"/>
        <w:jc w:val="left"/>
        <w:rPr>
          <w:rFonts w:ascii="Palatino" w:hAnsi="Palatino" w:cs="Tahoma"/>
          <w:b w:val="0"/>
          <w:bCs w:val="0"/>
          <w:sz w:val="22"/>
          <w:szCs w:val="22"/>
        </w:rPr>
      </w:pPr>
    </w:p>
    <w:p w14:paraId="2A55DC84" w14:textId="77777777" w:rsidR="00EF7057" w:rsidRPr="00EF7057" w:rsidRDefault="00EF7057" w:rsidP="00EF7057">
      <w:pPr>
        <w:pStyle w:val="BodyText"/>
        <w:jc w:val="left"/>
        <w:rPr>
          <w:rFonts w:ascii="Palatino" w:hAnsi="Palatino" w:cs="Tahoma"/>
          <w:b w:val="0"/>
          <w:bCs w:val="0"/>
          <w:i/>
          <w:iCs/>
          <w:sz w:val="16"/>
          <w:szCs w:val="16"/>
        </w:rPr>
      </w:pPr>
    </w:p>
    <w:p w14:paraId="3AF985B3" w14:textId="671BBA29" w:rsidR="00001A07" w:rsidRDefault="000D2664">
      <w:pPr>
        <w:pStyle w:val="BodyText"/>
        <w:tabs>
          <w:tab w:val="right" w:pos="6725"/>
        </w:tabs>
        <w:ind w:left="2160" w:hanging="2160"/>
        <w:jc w:val="left"/>
        <w:rPr>
          <w:rFonts w:ascii="Palatino" w:hAnsi="Palatino" w:cs="Tahoma"/>
          <w:sz w:val="22"/>
        </w:rPr>
      </w:pPr>
      <w:r>
        <w:rPr>
          <w:rFonts w:ascii="Palatino" w:hAnsi="Palatino" w:cs="Tahoma"/>
          <w:sz w:val="22"/>
        </w:rPr>
        <w:t>Worship of God t</w:t>
      </w:r>
      <w:r w:rsidR="00001A07" w:rsidRPr="00130D2B">
        <w:rPr>
          <w:rFonts w:ascii="Palatino" w:hAnsi="Palatino" w:cs="Tahoma"/>
          <w:sz w:val="22"/>
        </w:rPr>
        <w:t>hrough Tithes and Offerings</w:t>
      </w:r>
    </w:p>
    <w:p w14:paraId="118B0463" w14:textId="77777777" w:rsidR="001516A9" w:rsidRPr="001516A9" w:rsidRDefault="001516A9">
      <w:pPr>
        <w:pStyle w:val="BodyText"/>
        <w:tabs>
          <w:tab w:val="right" w:pos="6725"/>
        </w:tabs>
        <w:ind w:left="2160" w:hanging="2160"/>
        <w:jc w:val="left"/>
        <w:rPr>
          <w:rFonts w:ascii="Palatino" w:hAnsi="Palatino" w:cs="Tahoma"/>
          <w:sz w:val="16"/>
          <w:szCs w:val="16"/>
        </w:rPr>
      </w:pPr>
    </w:p>
    <w:p w14:paraId="1D341412" w14:textId="709C110C" w:rsidR="00DB5384" w:rsidRDefault="00AB01D4" w:rsidP="00DB5384">
      <w:pPr>
        <w:pStyle w:val="BodyText"/>
        <w:tabs>
          <w:tab w:val="right" w:pos="6725"/>
        </w:tabs>
        <w:ind w:left="2160" w:hanging="2160"/>
        <w:jc w:val="left"/>
        <w:rPr>
          <w:rFonts w:ascii="Palatino" w:hAnsi="Palatino" w:cs="Tahoma"/>
          <w:sz w:val="22"/>
        </w:rPr>
      </w:pPr>
      <w:r>
        <w:rPr>
          <w:rFonts w:ascii="Palatino" w:hAnsi="Palatino" w:cs="Tahoma"/>
          <w:sz w:val="22"/>
        </w:rPr>
        <w:t xml:space="preserve">*Doxology </w:t>
      </w:r>
      <w:r w:rsidR="00137EB9">
        <w:rPr>
          <w:rFonts w:ascii="Palatino" w:hAnsi="Palatino" w:cs="Tahoma"/>
          <w:sz w:val="22"/>
        </w:rPr>
        <w:t>(</w:t>
      </w:r>
      <w:r>
        <w:rPr>
          <w:rFonts w:ascii="Palatino" w:hAnsi="Palatino" w:cs="Tahoma"/>
          <w:sz w:val="22"/>
        </w:rPr>
        <w:t xml:space="preserve">Tune: </w:t>
      </w:r>
      <w:r w:rsidR="00137EB9">
        <w:rPr>
          <w:rFonts w:ascii="Palatino" w:hAnsi="Palatino" w:cs="Tahoma"/>
          <w:sz w:val="22"/>
        </w:rPr>
        <w:t>“</w:t>
      </w:r>
      <w:r>
        <w:rPr>
          <w:rFonts w:ascii="Palatino" w:hAnsi="Palatino" w:cs="Tahoma"/>
          <w:sz w:val="22"/>
        </w:rPr>
        <w:t>Old Hundredth</w:t>
      </w:r>
      <w:r w:rsidR="00137EB9">
        <w:rPr>
          <w:rFonts w:ascii="Palatino" w:hAnsi="Palatino" w:cs="Tahoma"/>
          <w:sz w:val="22"/>
        </w:rPr>
        <w:t>”)</w:t>
      </w:r>
    </w:p>
    <w:p w14:paraId="71F2C2AA" w14:textId="77777777" w:rsidR="00DB5384" w:rsidRPr="006A4CC8" w:rsidRDefault="00DB5384" w:rsidP="00AB01D4">
      <w:pPr>
        <w:pStyle w:val="BodyText"/>
        <w:tabs>
          <w:tab w:val="left" w:pos="180"/>
          <w:tab w:val="right" w:pos="6725"/>
        </w:tabs>
        <w:jc w:val="left"/>
        <w:rPr>
          <w:rFonts w:ascii="Palatino" w:hAnsi="Palatino" w:cs="Tahoma"/>
          <w:bCs w:val="0"/>
          <w:sz w:val="22"/>
        </w:rPr>
      </w:pPr>
      <w:r>
        <w:rPr>
          <w:rFonts w:ascii="Palatino" w:hAnsi="Palatino" w:cs="Tahoma"/>
          <w:b w:val="0"/>
          <w:bCs w:val="0"/>
          <w:sz w:val="22"/>
        </w:rPr>
        <w:tab/>
      </w:r>
      <w:r w:rsidRPr="006A4CC8">
        <w:rPr>
          <w:rFonts w:ascii="Palatino" w:hAnsi="Palatino" w:cs="Tahoma"/>
          <w:bCs w:val="0"/>
          <w:sz w:val="22"/>
        </w:rPr>
        <w:t xml:space="preserve">Praise God from whom all blessings </w:t>
      </w:r>
      <w:proofErr w:type="gramStart"/>
      <w:r w:rsidRPr="006A4CC8">
        <w:rPr>
          <w:rFonts w:ascii="Palatino" w:hAnsi="Palatino" w:cs="Tahoma"/>
          <w:bCs w:val="0"/>
          <w:sz w:val="22"/>
        </w:rPr>
        <w:t>flow;</w:t>
      </w:r>
      <w:proofErr w:type="gramEnd"/>
    </w:p>
    <w:p w14:paraId="0922E295" w14:textId="77777777" w:rsidR="00DB5384" w:rsidRPr="006A4CC8" w:rsidRDefault="00DB5384" w:rsidP="00AB01D4">
      <w:pPr>
        <w:pStyle w:val="BodyText"/>
        <w:tabs>
          <w:tab w:val="left" w:pos="180"/>
          <w:tab w:val="left" w:pos="720"/>
          <w:tab w:val="right" w:pos="6725"/>
        </w:tabs>
        <w:jc w:val="left"/>
        <w:rPr>
          <w:rFonts w:ascii="Palatino" w:hAnsi="Palatino" w:cs="Tahoma"/>
          <w:bCs w:val="0"/>
          <w:sz w:val="22"/>
        </w:rPr>
      </w:pPr>
      <w:r w:rsidRPr="006A4CC8">
        <w:rPr>
          <w:rFonts w:ascii="Palatino" w:hAnsi="Palatino" w:cs="Tahoma"/>
          <w:bCs w:val="0"/>
          <w:sz w:val="22"/>
        </w:rPr>
        <w:tab/>
        <w:t>Praise Him</w:t>
      </w:r>
      <w:r w:rsidR="0006392D">
        <w:rPr>
          <w:rFonts w:ascii="Palatino" w:hAnsi="Palatino" w:cs="Tahoma"/>
          <w:bCs w:val="0"/>
          <w:sz w:val="22"/>
        </w:rPr>
        <w:t>,</w:t>
      </w:r>
      <w:r w:rsidRPr="006A4CC8">
        <w:rPr>
          <w:rFonts w:ascii="Palatino" w:hAnsi="Palatino" w:cs="Tahoma"/>
          <w:bCs w:val="0"/>
          <w:sz w:val="22"/>
        </w:rPr>
        <w:t xml:space="preserve"> all creatures here below; </w:t>
      </w:r>
    </w:p>
    <w:p w14:paraId="1A5B141F" w14:textId="77777777" w:rsidR="00DB5384" w:rsidRPr="006A4CC8" w:rsidRDefault="00DB5384" w:rsidP="00AB01D4">
      <w:pPr>
        <w:pStyle w:val="BodyText"/>
        <w:tabs>
          <w:tab w:val="left" w:pos="180"/>
          <w:tab w:val="left" w:pos="720"/>
          <w:tab w:val="right" w:pos="6725"/>
        </w:tabs>
        <w:jc w:val="left"/>
        <w:rPr>
          <w:rFonts w:ascii="Palatino" w:hAnsi="Palatino" w:cs="Tahoma"/>
          <w:bCs w:val="0"/>
          <w:sz w:val="22"/>
        </w:rPr>
      </w:pPr>
      <w:r w:rsidRPr="006A4CC8">
        <w:rPr>
          <w:rFonts w:ascii="Palatino" w:hAnsi="Palatino" w:cs="Tahoma"/>
          <w:bCs w:val="0"/>
          <w:sz w:val="22"/>
        </w:rPr>
        <w:tab/>
        <w:t>Praise Him above</w:t>
      </w:r>
      <w:r w:rsidR="0006392D">
        <w:rPr>
          <w:rFonts w:ascii="Palatino" w:hAnsi="Palatino" w:cs="Tahoma"/>
          <w:bCs w:val="0"/>
          <w:sz w:val="22"/>
        </w:rPr>
        <w:t>,</w:t>
      </w:r>
      <w:r w:rsidRPr="006A4CC8">
        <w:rPr>
          <w:rFonts w:ascii="Palatino" w:hAnsi="Palatino" w:cs="Tahoma"/>
          <w:bCs w:val="0"/>
          <w:sz w:val="22"/>
        </w:rPr>
        <w:t xml:space="preserve"> ye heavenly host:</w:t>
      </w:r>
    </w:p>
    <w:p w14:paraId="331FA043" w14:textId="77777777" w:rsidR="00DB5384" w:rsidRPr="006A4CC8" w:rsidRDefault="00DB5384" w:rsidP="00AB01D4">
      <w:pPr>
        <w:pStyle w:val="BodyText"/>
        <w:tabs>
          <w:tab w:val="left" w:pos="180"/>
          <w:tab w:val="left" w:pos="720"/>
          <w:tab w:val="right" w:pos="6725"/>
        </w:tabs>
        <w:jc w:val="left"/>
        <w:rPr>
          <w:rFonts w:ascii="Palatino" w:hAnsi="Palatino" w:cs="Tahoma"/>
          <w:bCs w:val="0"/>
          <w:sz w:val="22"/>
        </w:rPr>
      </w:pPr>
      <w:r w:rsidRPr="006A4CC8">
        <w:rPr>
          <w:rFonts w:ascii="Palatino" w:hAnsi="Palatino" w:cs="Tahoma"/>
          <w:bCs w:val="0"/>
          <w:sz w:val="22"/>
        </w:rPr>
        <w:tab/>
        <w:t>Praise Father, Son, and Holy Ghost;</w:t>
      </w:r>
      <w:r w:rsidR="000D741B" w:rsidRPr="006A4CC8">
        <w:rPr>
          <w:rFonts w:ascii="Palatino" w:hAnsi="Palatino" w:cs="Tahoma"/>
          <w:bCs w:val="0"/>
          <w:sz w:val="22"/>
        </w:rPr>
        <w:t xml:space="preserve"> Amen</w:t>
      </w:r>
    </w:p>
    <w:p w14:paraId="5F53EA41" w14:textId="77777777" w:rsidR="003A06FD" w:rsidRPr="006A4CC8" w:rsidRDefault="00DB5384" w:rsidP="00DB5384">
      <w:pPr>
        <w:pStyle w:val="BodyText"/>
        <w:tabs>
          <w:tab w:val="left" w:pos="360"/>
          <w:tab w:val="left" w:pos="720"/>
          <w:tab w:val="right" w:pos="6725"/>
        </w:tabs>
        <w:jc w:val="left"/>
        <w:rPr>
          <w:rFonts w:ascii="Palatino" w:hAnsi="Palatino" w:cs="Tahoma"/>
          <w:bCs w:val="0"/>
          <w:sz w:val="16"/>
          <w:szCs w:val="16"/>
        </w:rPr>
      </w:pPr>
      <w:r w:rsidRPr="006A4CC8">
        <w:rPr>
          <w:rFonts w:ascii="Palatino" w:hAnsi="Palatino" w:cs="Tahoma"/>
          <w:bCs w:val="0"/>
          <w:sz w:val="22"/>
        </w:rPr>
        <w:tab/>
      </w:r>
    </w:p>
    <w:p w14:paraId="314E9721" w14:textId="48EC67E3" w:rsidR="0055055E" w:rsidRPr="006A4CC8" w:rsidRDefault="0055055E" w:rsidP="00DB5384">
      <w:pPr>
        <w:pStyle w:val="BodyText"/>
        <w:tabs>
          <w:tab w:val="left" w:pos="360"/>
          <w:tab w:val="left" w:pos="720"/>
          <w:tab w:val="right" w:pos="6725"/>
        </w:tabs>
        <w:jc w:val="left"/>
        <w:rPr>
          <w:rFonts w:ascii="Palatino" w:hAnsi="Palatino" w:cs="Tahoma"/>
          <w:bCs w:val="0"/>
          <w:sz w:val="22"/>
        </w:rPr>
      </w:pPr>
      <w:r w:rsidRPr="006A4CC8">
        <w:rPr>
          <w:rFonts w:ascii="Palatino" w:hAnsi="Palatino" w:cs="Tahoma"/>
          <w:bCs w:val="0"/>
          <w:sz w:val="22"/>
        </w:rPr>
        <w:t>*Prayer of Thanksgiving and Dedication</w:t>
      </w:r>
    </w:p>
    <w:p w14:paraId="2B2DD6DD" w14:textId="77777777" w:rsidR="002D31CB" w:rsidRPr="002D31CB" w:rsidRDefault="002D31CB" w:rsidP="0099454F">
      <w:pPr>
        <w:tabs>
          <w:tab w:val="right" w:pos="6725"/>
        </w:tabs>
        <w:rPr>
          <w:rFonts w:ascii="Palatino" w:hAnsi="Palatino"/>
          <w:b/>
          <w:bCs/>
          <w:sz w:val="16"/>
          <w:szCs w:val="16"/>
        </w:rPr>
      </w:pPr>
    </w:p>
    <w:p w14:paraId="7ADADA57" w14:textId="78110FE0" w:rsidR="0099454F" w:rsidRPr="0099454F" w:rsidRDefault="00001A07" w:rsidP="0099454F">
      <w:pPr>
        <w:tabs>
          <w:tab w:val="right" w:pos="6725"/>
        </w:tabs>
        <w:rPr>
          <w:rFonts w:ascii="Palatino" w:hAnsi="Palatino"/>
          <w:b/>
          <w:bCs/>
          <w:sz w:val="22"/>
        </w:rPr>
      </w:pPr>
      <w:r w:rsidRPr="00130D2B">
        <w:rPr>
          <w:rFonts w:ascii="Palatino" w:hAnsi="Palatino"/>
          <w:b/>
          <w:bCs/>
          <w:sz w:val="22"/>
        </w:rPr>
        <w:t>*Reading of The Holy Scriptures</w:t>
      </w:r>
      <w:r w:rsidR="00137EB9">
        <w:rPr>
          <w:rFonts w:ascii="Palatino" w:hAnsi="Palatino"/>
        </w:rPr>
        <w:t xml:space="preserve">: </w:t>
      </w:r>
      <w:r w:rsidR="00BE2DB2">
        <w:rPr>
          <w:rFonts w:ascii="Palatino" w:hAnsi="Palatino"/>
          <w:b/>
          <w:bCs/>
          <w:sz w:val="22"/>
        </w:rPr>
        <w:t xml:space="preserve">Matthew </w:t>
      </w:r>
      <w:r w:rsidR="00232733">
        <w:rPr>
          <w:rFonts w:ascii="Palatino" w:hAnsi="Palatino"/>
          <w:b/>
          <w:bCs/>
          <w:sz w:val="22"/>
        </w:rPr>
        <w:t>18:1-6</w:t>
      </w:r>
    </w:p>
    <w:p w14:paraId="479FFBE2" w14:textId="77777777" w:rsidR="00EE14DE" w:rsidRDefault="00EE14DE" w:rsidP="00EE14DE">
      <w:pPr>
        <w:pBdr>
          <w:top w:val="nil"/>
          <w:left w:val="nil"/>
          <w:bottom w:val="nil"/>
          <w:right w:val="nil"/>
          <w:between w:val="nil"/>
        </w:pBdr>
        <w:tabs>
          <w:tab w:val="right" w:pos="6732"/>
        </w:tabs>
        <w:ind w:left="1260" w:hanging="1080"/>
        <w:jc w:val="both"/>
        <w:rPr>
          <w:rFonts w:ascii="Palatino" w:eastAsia="Palatino" w:hAnsi="Palatino" w:cs="Palatino"/>
          <w:color w:val="000000"/>
          <w:sz w:val="22"/>
          <w:szCs w:val="22"/>
        </w:rPr>
      </w:pPr>
      <w:r>
        <w:rPr>
          <w:rFonts w:ascii="Palatino" w:eastAsia="Palatino" w:hAnsi="Palatino" w:cs="Palatino"/>
          <w:color w:val="000000"/>
          <w:sz w:val="22"/>
          <w:szCs w:val="22"/>
        </w:rPr>
        <w:t xml:space="preserve">Minister: </w:t>
      </w:r>
      <w:r>
        <w:rPr>
          <w:rFonts w:ascii="Palatino" w:eastAsia="Palatino" w:hAnsi="Palatino" w:cs="Palatino"/>
          <w:color w:val="000000"/>
          <w:sz w:val="22"/>
          <w:szCs w:val="22"/>
        </w:rPr>
        <w:tab/>
        <w:t>This is the Word of God.</w:t>
      </w:r>
    </w:p>
    <w:p w14:paraId="5F8EDBB3" w14:textId="77777777" w:rsidR="00EE14DE" w:rsidRPr="00AC7B21" w:rsidRDefault="00EE14DE" w:rsidP="00EE14DE">
      <w:pPr>
        <w:pBdr>
          <w:top w:val="nil"/>
          <w:left w:val="nil"/>
          <w:bottom w:val="nil"/>
          <w:right w:val="nil"/>
          <w:between w:val="nil"/>
        </w:pBdr>
        <w:tabs>
          <w:tab w:val="right" w:pos="6732"/>
        </w:tabs>
        <w:ind w:left="1260" w:hanging="1080"/>
        <w:jc w:val="both"/>
        <w:rPr>
          <w:rFonts w:ascii="Palatino" w:eastAsia="Palatino" w:hAnsi="Palatino" w:cs="Palatino"/>
          <w:b/>
          <w:color w:val="000000"/>
          <w:sz w:val="8"/>
          <w:szCs w:val="8"/>
        </w:rPr>
      </w:pPr>
    </w:p>
    <w:p w14:paraId="068F50A0" w14:textId="77777777" w:rsidR="00EE14DE" w:rsidRDefault="00EE14DE" w:rsidP="00EE14DE">
      <w:pPr>
        <w:pBdr>
          <w:top w:val="nil"/>
          <w:left w:val="nil"/>
          <w:bottom w:val="nil"/>
          <w:right w:val="nil"/>
          <w:between w:val="nil"/>
        </w:pBdr>
        <w:tabs>
          <w:tab w:val="right" w:pos="6732"/>
        </w:tabs>
        <w:ind w:left="1260" w:hanging="1080"/>
        <w:jc w:val="both"/>
        <w:rPr>
          <w:rFonts w:ascii="Palatino" w:eastAsia="Palatino" w:hAnsi="Palatino" w:cs="Palatino"/>
          <w:b/>
          <w:color w:val="000000"/>
          <w:sz w:val="22"/>
          <w:szCs w:val="22"/>
        </w:rPr>
      </w:pPr>
      <w:r>
        <w:rPr>
          <w:rFonts w:ascii="Palatino" w:eastAsia="Palatino" w:hAnsi="Palatino" w:cs="Palatino"/>
          <w:b/>
          <w:color w:val="000000"/>
          <w:sz w:val="22"/>
          <w:szCs w:val="22"/>
        </w:rPr>
        <w:t xml:space="preserve">Unison: </w:t>
      </w:r>
      <w:r>
        <w:rPr>
          <w:rFonts w:ascii="Palatino" w:eastAsia="Palatino" w:hAnsi="Palatino" w:cs="Palatino"/>
          <w:b/>
          <w:color w:val="000000"/>
          <w:sz w:val="22"/>
          <w:szCs w:val="22"/>
        </w:rPr>
        <w:tab/>
        <w:t>Thanks be to God for his Word!</w:t>
      </w:r>
    </w:p>
    <w:p w14:paraId="38F72495" w14:textId="77777777" w:rsidR="00001A07" w:rsidRDefault="00001A07">
      <w:pPr>
        <w:tabs>
          <w:tab w:val="right" w:pos="6725"/>
        </w:tabs>
        <w:rPr>
          <w:rFonts w:ascii="Palatino" w:hAnsi="Palatino"/>
          <w:b/>
          <w:bCs/>
          <w:sz w:val="16"/>
          <w:szCs w:val="16"/>
        </w:rPr>
      </w:pPr>
    </w:p>
    <w:p w14:paraId="7C432E09" w14:textId="77777777" w:rsidR="00CB70D0" w:rsidRPr="00130D2B" w:rsidRDefault="00CB70D0" w:rsidP="00CB70D0">
      <w:pPr>
        <w:tabs>
          <w:tab w:val="right" w:pos="6725"/>
        </w:tabs>
        <w:rPr>
          <w:rFonts w:ascii="Palatino" w:hAnsi="Palatino"/>
          <w:b/>
          <w:bCs/>
          <w:sz w:val="22"/>
        </w:rPr>
      </w:pPr>
      <w:r>
        <w:rPr>
          <w:rFonts w:ascii="Palatino" w:hAnsi="Palatino"/>
          <w:b/>
          <w:bCs/>
          <w:sz w:val="22"/>
        </w:rPr>
        <w:t>*The Prayer for Illumination</w:t>
      </w:r>
    </w:p>
    <w:p w14:paraId="3849FB2B" w14:textId="77777777" w:rsidR="00CB70D0" w:rsidRPr="006A4CC8" w:rsidRDefault="00CB70D0">
      <w:pPr>
        <w:tabs>
          <w:tab w:val="right" w:pos="6725"/>
        </w:tabs>
        <w:rPr>
          <w:rFonts w:ascii="Palatino" w:hAnsi="Palatino"/>
          <w:b/>
          <w:bCs/>
          <w:sz w:val="16"/>
          <w:szCs w:val="16"/>
        </w:rPr>
      </w:pPr>
    </w:p>
    <w:p w14:paraId="6123EF82" w14:textId="364E3646" w:rsidR="00001A07" w:rsidRDefault="00001A07" w:rsidP="00137EB9">
      <w:pPr>
        <w:pStyle w:val="BodyText"/>
        <w:tabs>
          <w:tab w:val="right" w:pos="6725"/>
        </w:tabs>
        <w:jc w:val="left"/>
        <w:rPr>
          <w:rFonts w:ascii="Palatino" w:hAnsi="Palatino"/>
          <w:smallCaps/>
          <w:sz w:val="22"/>
        </w:rPr>
      </w:pPr>
      <w:r w:rsidRPr="00130D2B">
        <w:rPr>
          <w:rFonts w:ascii="Palatino" w:hAnsi="Palatino" w:cs="Tahoma"/>
          <w:sz w:val="22"/>
        </w:rPr>
        <w:t>Sermon</w:t>
      </w:r>
      <w:r w:rsidR="00137EB9">
        <w:rPr>
          <w:rFonts w:ascii="Palatino" w:hAnsi="Palatino" w:cs="Tahoma"/>
          <w:sz w:val="22"/>
        </w:rPr>
        <w:t>: “The Greatest in the Kingdom” (</w:t>
      </w:r>
      <w:r w:rsidR="00D5406C" w:rsidRPr="00137EB9">
        <w:rPr>
          <w:rFonts w:ascii="Palatino" w:hAnsi="Palatino" w:cs="Tahoma"/>
          <w:sz w:val="22"/>
          <w:szCs w:val="22"/>
        </w:rPr>
        <w:t xml:space="preserve">Rev. </w:t>
      </w:r>
      <w:r w:rsidR="006808CB" w:rsidRPr="00137EB9">
        <w:rPr>
          <w:rFonts w:ascii="Palatino" w:hAnsi="Palatino" w:cs="Tahoma"/>
          <w:sz w:val="22"/>
          <w:szCs w:val="22"/>
        </w:rPr>
        <w:t>Seth Wallace</w:t>
      </w:r>
      <w:r w:rsidR="00137EB9">
        <w:rPr>
          <w:rFonts w:ascii="Palatino" w:hAnsi="Palatino" w:cs="Tahoma"/>
          <w:sz w:val="22"/>
          <w:szCs w:val="22"/>
        </w:rPr>
        <w:t>)</w:t>
      </w:r>
    </w:p>
    <w:p w14:paraId="66E3A68B" w14:textId="77777777" w:rsidR="006120B0" w:rsidRPr="006120B0" w:rsidRDefault="006120B0" w:rsidP="006120B0"/>
    <w:p w14:paraId="3E466B49" w14:textId="77777777" w:rsidR="00A47486" w:rsidRDefault="002B0217" w:rsidP="00137EB9">
      <w:pPr>
        <w:tabs>
          <w:tab w:val="right" w:pos="6725"/>
        </w:tabs>
        <w:rPr>
          <w:rFonts w:ascii="Palatino" w:hAnsi="Palatino"/>
          <w:b/>
          <w:bCs/>
          <w:sz w:val="22"/>
        </w:rPr>
        <w:sectPr w:rsidR="00A47486" w:rsidSect="00A47486">
          <w:type w:val="continuous"/>
          <w:pgSz w:w="12240" w:h="15840" w:code="1"/>
          <w:pgMar w:top="720" w:right="720" w:bottom="720" w:left="720" w:header="720" w:footer="720" w:gutter="0"/>
          <w:cols w:space="1440"/>
          <w:docGrid w:linePitch="360"/>
        </w:sectPr>
      </w:pPr>
      <w:r w:rsidRPr="00130D2B">
        <w:rPr>
          <w:rFonts w:ascii="Palatino" w:hAnsi="Palatino"/>
          <w:b/>
          <w:bCs/>
          <w:sz w:val="22"/>
        </w:rPr>
        <w:t>*Hymn</w:t>
      </w:r>
      <w:r w:rsidR="00F139FD">
        <w:rPr>
          <w:rFonts w:ascii="Palatino" w:hAnsi="Palatino"/>
          <w:b/>
          <w:bCs/>
          <w:sz w:val="22"/>
        </w:rPr>
        <w:t xml:space="preserve"> of Respons</w:t>
      </w:r>
      <w:r w:rsidR="00137EB9">
        <w:rPr>
          <w:rFonts w:ascii="Palatino" w:hAnsi="Palatino"/>
          <w:b/>
          <w:bCs/>
          <w:sz w:val="22"/>
        </w:rPr>
        <w:t>e: “Take My Life, and Let It Be” (</w:t>
      </w:r>
      <w:r w:rsidR="00D5406C">
        <w:rPr>
          <w:rFonts w:ascii="Palatino" w:hAnsi="Palatino"/>
          <w:b/>
          <w:bCs/>
          <w:sz w:val="22"/>
        </w:rPr>
        <w:t>No.</w:t>
      </w:r>
      <w:r w:rsidRPr="00130D2B">
        <w:rPr>
          <w:rFonts w:ascii="Palatino" w:hAnsi="Palatino"/>
          <w:b/>
          <w:bCs/>
          <w:sz w:val="22"/>
        </w:rPr>
        <w:t xml:space="preserve"> </w:t>
      </w:r>
      <w:r w:rsidR="00010776">
        <w:rPr>
          <w:rFonts w:ascii="Palatino" w:hAnsi="Palatino"/>
          <w:b/>
          <w:bCs/>
          <w:sz w:val="22"/>
        </w:rPr>
        <w:t>585</w:t>
      </w:r>
      <w:r w:rsidR="00137EB9">
        <w:rPr>
          <w:rFonts w:ascii="Palatino" w:hAnsi="Palatino"/>
          <w:b/>
          <w:bCs/>
          <w:sz w:val="22"/>
        </w:rPr>
        <w:t>)</w:t>
      </w:r>
    </w:p>
    <w:p w14:paraId="6D68ED69" w14:textId="77777777" w:rsidR="00135FC8" w:rsidRPr="00135FC8" w:rsidRDefault="00135FC8" w:rsidP="00135FC8">
      <w:pPr>
        <w:pStyle w:val="BodyText"/>
        <w:ind w:left="187"/>
        <w:jc w:val="left"/>
        <w:rPr>
          <w:rFonts w:ascii="Palatino" w:hAnsi="Palatino" w:cs="Tahoma"/>
          <w:b w:val="0"/>
          <w:bCs w:val="0"/>
          <w:sz w:val="22"/>
          <w:szCs w:val="22"/>
        </w:rPr>
      </w:pPr>
      <w:r w:rsidRPr="00135FC8">
        <w:rPr>
          <w:rFonts w:ascii="Palatino" w:hAnsi="Palatino" w:cs="Tahoma"/>
          <w:b w:val="0"/>
          <w:bCs w:val="0"/>
          <w:sz w:val="22"/>
          <w:szCs w:val="22"/>
        </w:rPr>
        <w:t>1 Take my life, and let it be</w:t>
      </w:r>
      <w:r w:rsidRPr="00135FC8">
        <w:rPr>
          <w:rFonts w:ascii="Palatino" w:hAnsi="Palatino" w:cs="Tahoma"/>
          <w:b w:val="0"/>
          <w:bCs w:val="0"/>
          <w:sz w:val="22"/>
          <w:szCs w:val="22"/>
        </w:rPr>
        <w:br/>
        <w:t>consecrated, Lord, to thee.</w:t>
      </w:r>
      <w:r w:rsidRPr="00135FC8">
        <w:rPr>
          <w:rFonts w:ascii="Palatino" w:hAnsi="Palatino" w:cs="Tahoma"/>
          <w:b w:val="0"/>
          <w:bCs w:val="0"/>
          <w:sz w:val="22"/>
          <w:szCs w:val="22"/>
        </w:rPr>
        <w:br/>
        <w:t>Take my moments and my days;</w:t>
      </w:r>
      <w:r w:rsidRPr="00135FC8">
        <w:rPr>
          <w:rFonts w:ascii="Palatino" w:hAnsi="Palatino" w:cs="Tahoma"/>
          <w:b w:val="0"/>
          <w:bCs w:val="0"/>
          <w:sz w:val="22"/>
          <w:szCs w:val="22"/>
        </w:rPr>
        <w:br/>
        <w:t>let them flow in ceaseless praise,</w:t>
      </w:r>
      <w:r w:rsidRPr="00135FC8">
        <w:rPr>
          <w:rFonts w:ascii="Palatino" w:hAnsi="Palatino" w:cs="Tahoma"/>
          <w:b w:val="0"/>
          <w:bCs w:val="0"/>
          <w:sz w:val="22"/>
          <w:szCs w:val="22"/>
        </w:rPr>
        <w:br/>
        <w:t>let them flow in ceaseless praise.</w:t>
      </w:r>
    </w:p>
    <w:p w14:paraId="03E34EA2" w14:textId="77777777" w:rsidR="00135FC8" w:rsidRDefault="00135FC8" w:rsidP="00135FC8">
      <w:pPr>
        <w:pStyle w:val="BodyText"/>
        <w:ind w:left="187"/>
        <w:jc w:val="left"/>
        <w:rPr>
          <w:rFonts w:ascii="Palatino" w:hAnsi="Palatino" w:cs="Tahoma"/>
          <w:b w:val="0"/>
          <w:bCs w:val="0"/>
          <w:sz w:val="22"/>
          <w:szCs w:val="22"/>
        </w:rPr>
      </w:pPr>
    </w:p>
    <w:p w14:paraId="6D68D079" w14:textId="5EDA9DC4" w:rsidR="00135FC8" w:rsidRPr="00135FC8" w:rsidRDefault="00135FC8" w:rsidP="00135FC8">
      <w:pPr>
        <w:pStyle w:val="BodyText"/>
        <w:ind w:left="187"/>
        <w:jc w:val="left"/>
        <w:rPr>
          <w:rFonts w:ascii="Palatino" w:hAnsi="Palatino" w:cs="Tahoma"/>
          <w:b w:val="0"/>
          <w:bCs w:val="0"/>
          <w:sz w:val="22"/>
          <w:szCs w:val="22"/>
        </w:rPr>
      </w:pPr>
      <w:r w:rsidRPr="00135FC8">
        <w:rPr>
          <w:rFonts w:ascii="Palatino" w:hAnsi="Palatino" w:cs="Tahoma"/>
          <w:b w:val="0"/>
          <w:bCs w:val="0"/>
          <w:sz w:val="22"/>
          <w:szCs w:val="22"/>
        </w:rPr>
        <w:t xml:space="preserve">2 Take my </w:t>
      </w:r>
      <w:proofErr w:type="gramStart"/>
      <w:r w:rsidRPr="00135FC8">
        <w:rPr>
          <w:rFonts w:ascii="Palatino" w:hAnsi="Palatino" w:cs="Tahoma"/>
          <w:b w:val="0"/>
          <w:bCs w:val="0"/>
          <w:sz w:val="22"/>
          <w:szCs w:val="22"/>
        </w:rPr>
        <w:t>hands, and</w:t>
      </w:r>
      <w:proofErr w:type="gramEnd"/>
      <w:r w:rsidRPr="00135FC8">
        <w:rPr>
          <w:rFonts w:ascii="Palatino" w:hAnsi="Palatino" w:cs="Tahoma"/>
          <w:b w:val="0"/>
          <w:bCs w:val="0"/>
          <w:sz w:val="22"/>
          <w:szCs w:val="22"/>
        </w:rPr>
        <w:t xml:space="preserve"> let them move</w:t>
      </w:r>
      <w:r w:rsidRPr="00135FC8">
        <w:rPr>
          <w:rFonts w:ascii="Palatino" w:hAnsi="Palatino" w:cs="Tahoma"/>
          <w:b w:val="0"/>
          <w:bCs w:val="0"/>
          <w:sz w:val="22"/>
          <w:szCs w:val="22"/>
        </w:rPr>
        <w:br/>
        <w:t>at the impulse of thy love.</w:t>
      </w:r>
      <w:r w:rsidRPr="00135FC8">
        <w:rPr>
          <w:rFonts w:ascii="Palatino" w:hAnsi="Palatino" w:cs="Tahoma"/>
          <w:b w:val="0"/>
          <w:bCs w:val="0"/>
          <w:sz w:val="22"/>
          <w:szCs w:val="22"/>
        </w:rPr>
        <w:br/>
        <w:t>Take my feet, and let them be</w:t>
      </w:r>
      <w:r w:rsidRPr="00135FC8">
        <w:rPr>
          <w:rFonts w:ascii="Palatino" w:hAnsi="Palatino" w:cs="Tahoma"/>
          <w:b w:val="0"/>
          <w:bCs w:val="0"/>
          <w:sz w:val="22"/>
          <w:szCs w:val="22"/>
        </w:rPr>
        <w:br/>
        <w:t>swift and beautiful for thee,</w:t>
      </w:r>
      <w:r w:rsidRPr="00135FC8">
        <w:rPr>
          <w:rFonts w:ascii="Palatino" w:hAnsi="Palatino" w:cs="Tahoma"/>
          <w:b w:val="0"/>
          <w:bCs w:val="0"/>
          <w:sz w:val="22"/>
          <w:szCs w:val="22"/>
        </w:rPr>
        <w:br/>
        <w:t>swift and beautiful for thee.</w:t>
      </w:r>
    </w:p>
    <w:p w14:paraId="06700425" w14:textId="77777777" w:rsidR="00135FC8" w:rsidRDefault="00135FC8" w:rsidP="00135FC8">
      <w:pPr>
        <w:pStyle w:val="BodyText"/>
        <w:ind w:left="187"/>
        <w:jc w:val="left"/>
        <w:rPr>
          <w:rFonts w:ascii="Palatino" w:hAnsi="Palatino" w:cs="Tahoma"/>
          <w:b w:val="0"/>
          <w:bCs w:val="0"/>
          <w:sz w:val="22"/>
          <w:szCs w:val="22"/>
        </w:rPr>
      </w:pPr>
    </w:p>
    <w:p w14:paraId="6912B18F" w14:textId="424C5BF1" w:rsidR="00135FC8" w:rsidRPr="00135FC8" w:rsidRDefault="00135FC8" w:rsidP="00135FC8">
      <w:pPr>
        <w:pStyle w:val="BodyText"/>
        <w:ind w:left="187"/>
        <w:jc w:val="left"/>
        <w:rPr>
          <w:rFonts w:ascii="Palatino" w:hAnsi="Palatino" w:cs="Tahoma"/>
          <w:b w:val="0"/>
          <w:bCs w:val="0"/>
          <w:sz w:val="22"/>
          <w:szCs w:val="22"/>
        </w:rPr>
      </w:pPr>
      <w:r w:rsidRPr="00135FC8">
        <w:rPr>
          <w:rFonts w:ascii="Palatino" w:hAnsi="Palatino" w:cs="Tahoma"/>
          <w:b w:val="0"/>
          <w:bCs w:val="0"/>
          <w:sz w:val="22"/>
          <w:szCs w:val="22"/>
        </w:rPr>
        <w:t>3 Take my voice, and let me sing,</w:t>
      </w:r>
      <w:r w:rsidRPr="00135FC8">
        <w:rPr>
          <w:rFonts w:ascii="Palatino" w:hAnsi="Palatino" w:cs="Tahoma"/>
          <w:b w:val="0"/>
          <w:bCs w:val="0"/>
          <w:sz w:val="22"/>
          <w:szCs w:val="22"/>
        </w:rPr>
        <w:br/>
        <w:t>always, only, for my King.</w:t>
      </w:r>
      <w:r w:rsidRPr="00135FC8">
        <w:rPr>
          <w:rFonts w:ascii="Palatino" w:hAnsi="Palatino" w:cs="Tahoma"/>
          <w:b w:val="0"/>
          <w:bCs w:val="0"/>
          <w:sz w:val="22"/>
          <w:szCs w:val="22"/>
        </w:rPr>
        <w:br/>
        <w:t>Take my lips, and let them be</w:t>
      </w:r>
      <w:r w:rsidRPr="00135FC8">
        <w:rPr>
          <w:rFonts w:ascii="Palatino" w:hAnsi="Palatino" w:cs="Tahoma"/>
          <w:b w:val="0"/>
          <w:bCs w:val="0"/>
          <w:sz w:val="22"/>
          <w:szCs w:val="22"/>
        </w:rPr>
        <w:br/>
        <w:t>filled with messages from thee,</w:t>
      </w:r>
      <w:r w:rsidRPr="00135FC8">
        <w:rPr>
          <w:rFonts w:ascii="Palatino" w:hAnsi="Palatino" w:cs="Tahoma"/>
          <w:b w:val="0"/>
          <w:bCs w:val="0"/>
          <w:sz w:val="22"/>
          <w:szCs w:val="22"/>
        </w:rPr>
        <w:br/>
        <w:t>filled with messages from thee.</w:t>
      </w:r>
    </w:p>
    <w:p w14:paraId="7826DD3D" w14:textId="77777777" w:rsidR="00135FC8" w:rsidRDefault="00135FC8" w:rsidP="00135FC8">
      <w:pPr>
        <w:pStyle w:val="BodyText"/>
        <w:ind w:left="187"/>
        <w:jc w:val="left"/>
        <w:rPr>
          <w:rFonts w:ascii="Palatino" w:hAnsi="Palatino" w:cs="Tahoma"/>
          <w:b w:val="0"/>
          <w:bCs w:val="0"/>
          <w:sz w:val="22"/>
          <w:szCs w:val="22"/>
        </w:rPr>
      </w:pPr>
    </w:p>
    <w:p w14:paraId="0D32A1AE" w14:textId="79C43B60" w:rsidR="00135FC8" w:rsidRPr="00135FC8" w:rsidRDefault="00135FC8" w:rsidP="00135FC8">
      <w:pPr>
        <w:pStyle w:val="BodyText"/>
        <w:ind w:left="187"/>
        <w:jc w:val="left"/>
        <w:rPr>
          <w:rFonts w:ascii="Palatino" w:hAnsi="Palatino" w:cs="Tahoma"/>
          <w:b w:val="0"/>
          <w:bCs w:val="0"/>
          <w:sz w:val="22"/>
          <w:szCs w:val="22"/>
        </w:rPr>
      </w:pPr>
      <w:r w:rsidRPr="00135FC8">
        <w:rPr>
          <w:rFonts w:ascii="Palatino" w:hAnsi="Palatino" w:cs="Tahoma"/>
          <w:b w:val="0"/>
          <w:bCs w:val="0"/>
          <w:sz w:val="22"/>
          <w:szCs w:val="22"/>
        </w:rPr>
        <w:t>4 Take my silver and my gold;</w:t>
      </w:r>
      <w:r w:rsidRPr="00135FC8">
        <w:rPr>
          <w:rFonts w:ascii="Palatino" w:hAnsi="Palatino" w:cs="Tahoma"/>
          <w:b w:val="0"/>
          <w:bCs w:val="0"/>
          <w:sz w:val="22"/>
          <w:szCs w:val="22"/>
        </w:rPr>
        <w:br/>
        <w:t>not a mite would I withhold.</w:t>
      </w:r>
      <w:r w:rsidRPr="00135FC8">
        <w:rPr>
          <w:rFonts w:ascii="Palatino" w:hAnsi="Palatino" w:cs="Tahoma"/>
          <w:b w:val="0"/>
          <w:bCs w:val="0"/>
          <w:sz w:val="22"/>
          <w:szCs w:val="22"/>
        </w:rPr>
        <w:br/>
        <w:t>Take my intellect, and use</w:t>
      </w:r>
      <w:r w:rsidRPr="00135FC8">
        <w:rPr>
          <w:rFonts w:ascii="Palatino" w:hAnsi="Palatino" w:cs="Tahoma"/>
          <w:b w:val="0"/>
          <w:bCs w:val="0"/>
          <w:sz w:val="22"/>
          <w:szCs w:val="22"/>
        </w:rPr>
        <w:br/>
      </w:r>
      <w:proofErr w:type="spellStart"/>
      <w:r w:rsidRPr="00135FC8">
        <w:rPr>
          <w:rFonts w:ascii="Palatino" w:hAnsi="Palatino" w:cs="Tahoma"/>
          <w:b w:val="0"/>
          <w:bCs w:val="0"/>
          <w:sz w:val="22"/>
          <w:szCs w:val="22"/>
        </w:rPr>
        <w:t>ev'ry</w:t>
      </w:r>
      <w:proofErr w:type="spellEnd"/>
      <w:r w:rsidRPr="00135FC8">
        <w:rPr>
          <w:rFonts w:ascii="Palatino" w:hAnsi="Palatino" w:cs="Tahoma"/>
          <w:b w:val="0"/>
          <w:bCs w:val="0"/>
          <w:sz w:val="22"/>
          <w:szCs w:val="22"/>
        </w:rPr>
        <w:t xml:space="preserve"> </w:t>
      </w:r>
      <w:proofErr w:type="spellStart"/>
      <w:r w:rsidRPr="00135FC8">
        <w:rPr>
          <w:rFonts w:ascii="Palatino" w:hAnsi="Palatino" w:cs="Tahoma"/>
          <w:b w:val="0"/>
          <w:bCs w:val="0"/>
          <w:sz w:val="22"/>
          <w:szCs w:val="22"/>
        </w:rPr>
        <w:t>pow'r</w:t>
      </w:r>
      <w:proofErr w:type="spellEnd"/>
      <w:r w:rsidRPr="00135FC8">
        <w:rPr>
          <w:rFonts w:ascii="Palatino" w:hAnsi="Palatino" w:cs="Tahoma"/>
          <w:b w:val="0"/>
          <w:bCs w:val="0"/>
          <w:sz w:val="22"/>
          <w:szCs w:val="22"/>
        </w:rPr>
        <w:t xml:space="preserve"> as thou shalt choose,</w:t>
      </w:r>
      <w:r w:rsidRPr="00135FC8">
        <w:rPr>
          <w:rFonts w:ascii="Palatino" w:hAnsi="Palatino" w:cs="Tahoma"/>
          <w:b w:val="0"/>
          <w:bCs w:val="0"/>
          <w:sz w:val="22"/>
          <w:szCs w:val="22"/>
        </w:rPr>
        <w:br/>
      </w:r>
      <w:proofErr w:type="spellStart"/>
      <w:r w:rsidRPr="00135FC8">
        <w:rPr>
          <w:rFonts w:ascii="Palatino" w:hAnsi="Palatino" w:cs="Tahoma"/>
          <w:b w:val="0"/>
          <w:bCs w:val="0"/>
          <w:sz w:val="22"/>
          <w:szCs w:val="22"/>
        </w:rPr>
        <w:t>ev'ry</w:t>
      </w:r>
      <w:proofErr w:type="spellEnd"/>
      <w:r w:rsidRPr="00135FC8">
        <w:rPr>
          <w:rFonts w:ascii="Palatino" w:hAnsi="Palatino" w:cs="Tahoma"/>
          <w:b w:val="0"/>
          <w:bCs w:val="0"/>
          <w:sz w:val="22"/>
          <w:szCs w:val="22"/>
        </w:rPr>
        <w:t xml:space="preserve"> </w:t>
      </w:r>
      <w:proofErr w:type="spellStart"/>
      <w:r w:rsidRPr="00135FC8">
        <w:rPr>
          <w:rFonts w:ascii="Palatino" w:hAnsi="Palatino" w:cs="Tahoma"/>
          <w:b w:val="0"/>
          <w:bCs w:val="0"/>
          <w:sz w:val="22"/>
          <w:szCs w:val="22"/>
        </w:rPr>
        <w:t>pow'r</w:t>
      </w:r>
      <w:proofErr w:type="spellEnd"/>
      <w:r w:rsidRPr="00135FC8">
        <w:rPr>
          <w:rFonts w:ascii="Palatino" w:hAnsi="Palatino" w:cs="Tahoma"/>
          <w:b w:val="0"/>
          <w:bCs w:val="0"/>
          <w:sz w:val="22"/>
          <w:szCs w:val="22"/>
        </w:rPr>
        <w:t xml:space="preserve"> as thou shalt choose.</w:t>
      </w:r>
    </w:p>
    <w:p w14:paraId="254FE45D" w14:textId="77777777" w:rsidR="00135FC8" w:rsidRDefault="00135FC8" w:rsidP="00135FC8">
      <w:pPr>
        <w:pStyle w:val="BodyText"/>
        <w:ind w:left="187"/>
        <w:jc w:val="left"/>
        <w:rPr>
          <w:rFonts w:ascii="Palatino" w:hAnsi="Palatino" w:cs="Tahoma"/>
          <w:b w:val="0"/>
          <w:bCs w:val="0"/>
          <w:sz w:val="22"/>
          <w:szCs w:val="22"/>
        </w:rPr>
      </w:pPr>
    </w:p>
    <w:p w14:paraId="0B0E0C4A" w14:textId="77777777" w:rsidR="00A47486" w:rsidRDefault="00135FC8" w:rsidP="00135FC8">
      <w:pPr>
        <w:pStyle w:val="BodyText"/>
        <w:ind w:left="187"/>
        <w:jc w:val="left"/>
        <w:rPr>
          <w:rFonts w:ascii="Palatino" w:hAnsi="Palatino" w:cs="Tahoma"/>
          <w:b w:val="0"/>
          <w:bCs w:val="0"/>
          <w:sz w:val="22"/>
          <w:szCs w:val="22"/>
        </w:rPr>
      </w:pPr>
      <w:r w:rsidRPr="00135FC8">
        <w:rPr>
          <w:rFonts w:ascii="Palatino" w:hAnsi="Palatino" w:cs="Tahoma"/>
          <w:b w:val="0"/>
          <w:bCs w:val="0"/>
          <w:sz w:val="22"/>
          <w:szCs w:val="22"/>
        </w:rPr>
        <w:lastRenderedPageBreak/>
        <w:t xml:space="preserve">5 Take my </w:t>
      </w:r>
      <w:proofErr w:type="gramStart"/>
      <w:r w:rsidRPr="00135FC8">
        <w:rPr>
          <w:rFonts w:ascii="Palatino" w:hAnsi="Palatino" w:cs="Tahoma"/>
          <w:b w:val="0"/>
          <w:bCs w:val="0"/>
          <w:sz w:val="22"/>
          <w:szCs w:val="22"/>
        </w:rPr>
        <w:t>will, and</w:t>
      </w:r>
      <w:proofErr w:type="gramEnd"/>
      <w:r w:rsidRPr="00135FC8">
        <w:rPr>
          <w:rFonts w:ascii="Palatino" w:hAnsi="Palatino" w:cs="Tahoma"/>
          <w:b w:val="0"/>
          <w:bCs w:val="0"/>
          <w:sz w:val="22"/>
          <w:szCs w:val="22"/>
        </w:rPr>
        <w:t xml:space="preserve"> make it thine;</w:t>
      </w:r>
      <w:r w:rsidRPr="00135FC8">
        <w:rPr>
          <w:rFonts w:ascii="Palatino" w:hAnsi="Palatino" w:cs="Tahoma"/>
          <w:b w:val="0"/>
          <w:bCs w:val="0"/>
          <w:sz w:val="22"/>
          <w:szCs w:val="22"/>
        </w:rPr>
        <w:br/>
        <w:t>it shall be no longer mine.</w:t>
      </w:r>
      <w:r w:rsidRPr="00135FC8">
        <w:rPr>
          <w:rFonts w:ascii="Palatino" w:hAnsi="Palatino" w:cs="Tahoma"/>
          <w:b w:val="0"/>
          <w:bCs w:val="0"/>
          <w:sz w:val="22"/>
          <w:szCs w:val="22"/>
        </w:rPr>
        <w:br/>
        <w:t>Take my heart, it is thine own;</w:t>
      </w:r>
      <w:r w:rsidRPr="00135FC8">
        <w:rPr>
          <w:rFonts w:ascii="Palatino" w:hAnsi="Palatino" w:cs="Tahoma"/>
          <w:b w:val="0"/>
          <w:bCs w:val="0"/>
          <w:sz w:val="22"/>
          <w:szCs w:val="22"/>
        </w:rPr>
        <w:br/>
        <w:t>it shall be thy royal throne,</w:t>
      </w:r>
    </w:p>
    <w:p w14:paraId="7A90353F" w14:textId="77777777" w:rsidR="00A47486" w:rsidRDefault="00A47486" w:rsidP="00135FC8">
      <w:pPr>
        <w:pStyle w:val="BodyText"/>
        <w:ind w:left="187"/>
        <w:jc w:val="left"/>
        <w:rPr>
          <w:rFonts w:ascii="Palatino" w:hAnsi="Palatino" w:cs="Tahoma"/>
          <w:b w:val="0"/>
          <w:bCs w:val="0"/>
          <w:sz w:val="22"/>
          <w:szCs w:val="22"/>
        </w:rPr>
      </w:pPr>
    </w:p>
    <w:p w14:paraId="04D6686A" w14:textId="77777777" w:rsidR="00A47486" w:rsidRDefault="00A47486" w:rsidP="00135FC8">
      <w:pPr>
        <w:pStyle w:val="BodyText"/>
        <w:ind w:left="187"/>
        <w:jc w:val="left"/>
        <w:rPr>
          <w:rFonts w:ascii="Palatino" w:hAnsi="Palatino" w:cs="Tahoma"/>
          <w:b w:val="0"/>
          <w:bCs w:val="0"/>
          <w:sz w:val="22"/>
          <w:szCs w:val="22"/>
        </w:rPr>
      </w:pPr>
    </w:p>
    <w:p w14:paraId="2E8EB593" w14:textId="77777777" w:rsidR="00A47486" w:rsidRDefault="00A47486" w:rsidP="00135FC8">
      <w:pPr>
        <w:pStyle w:val="BodyText"/>
        <w:ind w:left="187"/>
        <w:jc w:val="left"/>
        <w:rPr>
          <w:rFonts w:ascii="Palatino" w:hAnsi="Palatino" w:cs="Tahoma"/>
          <w:b w:val="0"/>
          <w:bCs w:val="0"/>
          <w:sz w:val="22"/>
          <w:szCs w:val="22"/>
        </w:rPr>
        <w:sectPr w:rsidR="00A47486" w:rsidSect="00A47486">
          <w:type w:val="continuous"/>
          <w:pgSz w:w="12240" w:h="15840" w:code="1"/>
          <w:pgMar w:top="720" w:right="720" w:bottom="720" w:left="720" w:header="720" w:footer="720" w:gutter="0"/>
          <w:cols w:num="2" w:space="180"/>
          <w:docGrid w:linePitch="360"/>
        </w:sectPr>
      </w:pPr>
    </w:p>
    <w:p w14:paraId="6A7144CF" w14:textId="060267AC" w:rsidR="00135FC8" w:rsidRPr="00135FC8" w:rsidRDefault="00135FC8" w:rsidP="00135FC8">
      <w:pPr>
        <w:pStyle w:val="BodyText"/>
        <w:ind w:left="187"/>
        <w:jc w:val="left"/>
        <w:rPr>
          <w:rFonts w:ascii="Palatino" w:hAnsi="Palatino" w:cs="Tahoma"/>
          <w:b w:val="0"/>
          <w:bCs w:val="0"/>
          <w:sz w:val="22"/>
          <w:szCs w:val="22"/>
        </w:rPr>
      </w:pPr>
    </w:p>
    <w:p w14:paraId="7AB1BB51" w14:textId="77777777" w:rsidR="00001A07" w:rsidRPr="00130D2B" w:rsidRDefault="00001A07">
      <w:pPr>
        <w:pStyle w:val="BodyText"/>
        <w:ind w:left="1440" w:hanging="1440"/>
        <w:jc w:val="left"/>
        <w:rPr>
          <w:rFonts w:ascii="Palatino" w:hAnsi="Palatino" w:cs="Tahoma"/>
          <w:b w:val="0"/>
          <w:bCs w:val="0"/>
          <w:sz w:val="18"/>
        </w:rPr>
      </w:pPr>
      <w:r w:rsidRPr="00130D2B">
        <w:rPr>
          <w:rFonts w:ascii="Palatino" w:hAnsi="Palatino" w:cs="Tahoma"/>
          <w:sz w:val="22"/>
        </w:rPr>
        <w:t>*Th</w:t>
      </w:r>
      <w:r w:rsidR="000D2664">
        <w:rPr>
          <w:rFonts w:ascii="Palatino" w:hAnsi="Palatino" w:cs="Tahoma"/>
          <w:sz w:val="22"/>
        </w:rPr>
        <w:t>e Benediction</w:t>
      </w:r>
      <w:r w:rsidRPr="00130D2B">
        <w:rPr>
          <w:rFonts w:ascii="Palatino" w:hAnsi="Palatino" w:cs="Tahoma"/>
          <w:sz w:val="24"/>
        </w:rPr>
        <w:tab/>
      </w:r>
    </w:p>
    <w:p w14:paraId="0F6C140F" w14:textId="77777777" w:rsidR="00001A07" w:rsidRPr="006A4CC8" w:rsidRDefault="00001A07">
      <w:pPr>
        <w:pStyle w:val="Heading4"/>
        <w:tabs>
          <w:tab w:val="left" w:pos="1800"/>
          <w:tab w:val="right" w:pos="6725"/>
        </w:tabs>
        <w:jc w:val="left"/>
        <w:rPr>
          <w:rFonts w:ascii="Palatino" w:hAnsi="Palatino"/>
          <w:b/>
          <w:bCs/>
          <w:i w:val="0"/>
          <w:iCs w:val="0"/>
          <w:sz w:val="16"/>
          <w:szCs w:val="16"/>
        </w:rPr>
      </w:pPr>
    </w:p>
    <w:p w14:paraId="404A30C8" w14:textId="77777777" w:rsidR="006A4CC8" w:rsidRDefault="00001A07">
      <w:pPr>
        <w:pStyle w:val="Heading4"/>
        <w:tabs>
          <w:tab w:val="left" w:pos="1800"/>
          <w:tab w:val="right" w:pos="6725"/>
        </w:tabs>
        <w:jc w:val="left"/>
        <w:rPr>
          <w:rFonts w:ascii="Palatino" w:hAnsi="Palatino"/>
          <w:i w:val="0"/>
          <w:iCs w:val="0"/>
          <w:sz w:val="22"/>
        </w:rPr>
      </w:pPr>
      <w:r w:rsidRPr="00130D2B">
        <w:rPr>
          <w:rFonts w:ascii="Palatino" w:hAnsi="Palatino"/>
          <w:b/>
          <w:bCs/>
          <w:i w:val="0"/>
          <w:iCs w:val="0"/>
          <w:sz w:val="22"/>
        </w:rPr>
        <w:t xml:space="preserve">Postlude </w:t>
      </w:r>
      <w:r w:rsidRPr="00130D2B">
        <w:rPr>
          <w:rFonts w:ascii="Palatino" w:hAnsi="Palatino"/>
          <w:i w:val="0"/>
          <w:iCs w:val="0"/>
          <w:sz w:val="22"/>
        </w:rPr>
        <w:t xml:space="preserve"> </w:t>
      </w:r>
    </w:p>
    <w:p w14:paraId="793E3E5F" w14:textId="77777777" w:rsidR="00001A07" w:rsidRPr="00130D2B" w:rsidRDefault="00001A07">
      <w:pPr>
        <w:pStyle w:val="Heading4"/>
        <w:tabs>
          <w:tab w:val="left" w:pos="1800"/>
          <w:tab w:val="right" w:pos="6725"/>
        </w:tabs>
        <w:jc w:val="left"/>
        <w:rPr>
          <w:rFonts w:ascii="Palatino" w:hAnsi="Palatino"/>
          <w:i w:val="0"/>
          <w:iCs w:val="0"/>
          <w:smallCaps/>
          <w:sz w:val="22"/>
        </w:rPr>
      </w:pPr>
      <w:r w:rsidRPr="00130D2B">
        <w:rPr>
          <w:rFonts w:ascii="Palatino" w:hAnsi="Palatino"/>
          <w:i w:val="0"/>
          <w:iCs w:val="0"/>
          <w:sz w:val="22"/>
        </w:rPr>
        <w:tab/>
        <w:t xml:space="preserve">                        </w:t>
      </w:r>
      <w:r w:rsidRPr="00130D2B">
        <w:rPr>
          <w:rFonts w:ascii="Palatino" w:hAnsi="Palatino"/>
          <w:i w:val="0"/>
          <w:iCs w:val="0"/>
          <w:smallCaps/>
          <w:sz w:val="22"/>
        </w:rPr>
        <w:tab/>
        <w:t xml:space="preserve">  </w:t>
      </w:r>
    </w:p>
    <w:p w14:paraId="63EBBAEB" w14:textId="77777777" w:rsidR="0055055E" w:rsidRDefault="0055055E" w:rsidP="0055055E">
      <w:pPr>
        <w:pStyle w:val="Heading4"/>
        <w:jc w:val="left"/>
        <w:rPr>
          <w:rFonts w:ascii="Palatino" w:hAnsi="Palatino"/>
          <w:b/>
          <w:bCs/>
          <w:sz w:val="16"/>
        </w:rPr>
      </w:pPr>
      <w:r w:rsidRPr="00130D2B">
        <w:rPr>
          <w:rFonts w:ascii="Palatino" w:hAnsi="Palatino"/>
          <w:b/>
          <w:bCs/>
          <w:sz w:val="16"/>
        </w:rPr>
        <w:t>*Denotes congregational standing, if able.</w:t>
      </w:r>
    </w:p>
    <w:p w14:paraId="6A4F4D55" w14:textId="77777777" w:rsidR="002D31CB" w:rsidRDefault="002D31CB" w:rsidP="002D31CB">
      <w:pPr>
        <w:jc w:val="center"/>
        <w:rPr>
          <w:rFonts w:ascii="Palatino" w:hAnsi="Palatino"/>
          <w:b/>
          <w:sz w:val="22"/>
          <w:szCs w:val="22"/>
        </w:rPr>
      </w:pPr>
    </w:p>
    <w:p w14:paraId="2DB3FE18" w14:textId="2761B451" w:rsidR="002D31CB" w:rsidRPr="00130D2B" w:rsidRDefault="002D31CB" w:rsidP="002D31CB">
      <w:pPr>
        <w:jc w:val="center"/>
        <w:rPr>
          <w:rFonts w:ascii="Palatino" w:hAnsi="Palatino" w:cs="Tahoma"/>
          <w:sz w:val="22"/>
        </w:rPr>
      </w:pPr>
      <w:r w:rsidRPr="00844858">
        <w:rPr>
          <w:rFonts w:ascii="Palatino" w:hAnsi="Palatino"/>
          <w:b/>
          <w:sz w:val="22"/>
          <w:szCs w:val="22"/>
        </w:rPr>
        <w:t xml:space="preserve">If you would like someone to pray with you, </w:t>
      </w:r>
      <w:r>
        <w:rPr>
          <w:rFonts w:ascii="Palatino" w:hAnsi="Palatino"/>
          <w:b/>
          <w:sz w:val="22"/>
          <w:szCs w:val="22"/>
        </w:rPr>
        <w:br/>
      </w:r>
      <w:r w:rsidRPr="00844858">
        <w:rPr>
          <w:rFonts w:ascii="Palatino" w:hAnsi="Palatino"/>
          <w:b/>
          <w:sz w:val="22"/>
          <w:szCs w:val="22"/>
        </w:rPr>
        <w:t xml:space="preserve">an Elder will be available at the front of the sanctuary </w:t>
      </w:r>
      <w:r>
        <w:rPr>
          <w:rFonts w:ascii="Palatino" w:hAnsi="Palatino"/>
          <w:b/>
          <w:sz w:val="22"/>
          <w:szCs w:val="22"/>
        </w:rPr>
        <w:br/>
      </w:r>
      <w:r w:rsidRPr="00844858">
        <w:rPr>
          <w:rFonts w:ascii="Palatino" w:hAnsi="Palatino"/>
          <w:b/>
          <w:sz w:val="22"/>
          <w:szCs w:val="22"/>
        </w:rPr>
        <w:t>following the service.</w:t>
      </w:r>
    </w:p>
    <w:p w14:paraId="65A264CC" w14:textId="77777777" w:rsidR="0006392D" w:rsidRDefault="0006392D">
      <w:pPr>
        <w:rPr>
          <w:rFonts w:ascii="Palatino" w:hAnsi="Palatino"/>
          <w:b/>
          <w:bCs/>
          <w:smallCaps/>
          <w:sz w:val="28"/>
        </w:rPr>
      </w:pPr>
    </w:p>
    <w:p w14:paraId="5B77EC11" w14:textId="30706EFE" w:rsidR="002D31CB" w:rsidRDefault="002D31CB" w:rsidP="00A47486">
      <w:pPr>
        <w:pStyle w:val="BodyText"/>
        <w:tabs>
          <w:tab w:val="right" w:pos="6725"/>
        </w:tabs>
        <w:jc w:val="left"/>
        <w:rPr>
          <w:rFonts w:ascii="Palatino" w:hAnsi="Palatino"/>
          <w:smallCaps/>
        </w:rPr>
      </w:pPr>
    </w:p>
    <w:sectPr w:rsidR="002D31CB" w:rsidSect="00A47486">
      <w:type w:val="continuous"/>
      <w:pgSz w:w="12240" w:h="15840" w:code="1"/>
      <w:pgMar w:top="720" w:right="720" w:bottom="720" w:left="720" w:header="720" w:footer="720"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F26C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FC63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F883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567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8E53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76F2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006C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2CDB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EAA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00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5579"/>
    <w:multiLevelType w:val="hybridMultilevel"/>
    <w:tmpl w:val="A4F6F2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F522CB"/>
    <w:multiLevelType w:val="hybridMultilevel"/>
    <w:tmpl w:val="0D8C05B4"/>
    <w:lvl w:ilvl="0" w:tplc="57AA95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1A21C9B"/>
    <w:multiLevelType w:val="hybridMultilevel"/>
    <w:tmpl w:val="CABE691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72027C"/>
    <w:multiLevelType w:val="hybridMultilevel"/>
    <w:tmpl w:val="85F0D0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43B04"/>
    <w:multiLevelType w:val="hybridMultilevel"/>
    <w:tmpl w:val="8A90503A"/>
    <w:lvl w:ilvl="0" w:tplc="9F3A1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B24CC7"/>
    <w:multiLevelType w:val="hybridMultilevel"/>
    <w:tmpl w:val="FF60AE08"/>
    <w:lvl w:ilvl="0" w:tplc="471EC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02E7584"/>
    <w:multiLevelType w:val="hybridMultilevel"/>
    <w:tmpl w:val="C312FCF6"/>
    <w:lvl w:ilvl="0" w:tplc="5AA2693C">
      <w:start w:val="1"/>
      <w:numFmt w:val="upperRoman"/>
      <w:lvlText w:val="%1."/>
      <w:lvlJc w:val="left"/>
      <w:pPr>
        <w:tabs>
          <w:tab w:val="num" w:pos="2880"/>
        </w:tabs>
        <w:ind w:left="2880" w:hanging="144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20F78BF"/>
    <w:multiLevelType w:val="hybridMultilevel"/>
    <w:tmpl w:val="012663E0"/>
    <w:lvl w:ilvl="0" w:tplc="1BE0EB26">
      <w:start w:val="2"/>
      <w:numFmt w:val="upperRoman"/>
      <w:lvlText w:val="%1."/>
      <w:lvlJc w:val="left"/>
      <w:pPr>
        <w:tabs>
          <w:tab w:val="num" w:pos="2880"/>
        </w:tabs>
        <w:ind w:left="2880" w:hanging="720"/>
      </w:pPr>
      <w:rPr>
        <w:rFonts w:hint="default"/>
        <w:b/>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482A28BD"/>
    <w:multiLevelType w:val="hybridMultilevel"/>
    <w:tmpl w:val="1EB43B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D26C2"/>
    <w:multiLevelType w:val="hybridMultilevel"/>
    <w:tmpl w:val="2466A166"/>
    <w:lvl w:ilvl="0" w:tplc="44A86528">
      <w:numFmt w:val="bullet"/>
      <w:lvlText w:val=""/>
      <w:lvlJc w:val="left"/>
      <w:pPr>
        <w:tabs>
          <w:tab w:val="num" w:pos="720"/>
        </w:tabs>
        <w:ind w:left="720" w:hanging="360"/>
      </w:pPr>
      <w:rPr>
        <w:rFonts w:ascii="Symbol" w:eastAsia="Times New Roman" w:hAnsi="Symbol" w:cs="Tahoma"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50038"/>
    <w:multiLevelType w:val="hybridMultilevel"/>
    <w:tmpl w:val="2CFE9C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04756D"/>
    <w:multiLevelType w:val="hybridMultilevel"/>
    <w:tmpl w:val="08388586"/>
    <w:lvl w:ilvl="0" w:tplc="9872EB4C">
      <w:start w:val="1"/>
      <w:numFmt w:val="bullet"/>
      <w:lvlText w:val=""/>
      <w:lvlJc w:val="left"/>
      <w:pPr>
        <w:tabs>
          <w:tab w:val="num" w:pos="360"/>
        </w:tabs>
        <w:ind w:left="360" w:hanging="360"/>
      </w:pPr>
      <w:rPr>
        <w:rFonts w:ascii="Wingdings" w:hAnsi="Wingdings"/>
      </w:rPr>
    </w:lvl>
    <w:lvl w:ilvl="1" w:tplc="85243F30">
      <w:start w:val="1"/>
      <w:numFmt w:val="bullet"/>
      <w:lvlText w:val="o"/>
      <w:lvlJc w:val="left"/>
      <w:pPr>
        <w:tabs>
          <w:tab w:val="num" w:pos="1440"/>
        </w:tabs>
        <w:ind w:left="1440" w:hanging="360"/>
      </w:pPr>
      <w:rPr>
        <w:rFonts w:ascii="Courier New" w:hAnsi="Courier New"/>
      </w:rPr>
    </w:lvl>
    <w:lvl w:ilvl="2" w:tplc="65C0EA40">
      <w:start w:val="1"/>
      <w:numFmt w:val="bullet"/>
      <w:lvlText w:val=""/>
      <w:lvlJc w:val="left"/>
      <w:pPr>
        <w:tabs>
          <w:tab w:val="num" w:pos="2160"/>
        </w:tabs>
        <w:ind w:left="2160" w:hanging="360"/>
      </w:pPr>
      <w:rPr>
        <w:rFonts w:ascii="Wingdings" w:hAnsi="Wingdings"/>
      </w:rPr>
    </w:lvl>
    <w:lvl w:ilvl="3" w:tplc="52E82898">
      <w:start w:val="1"/>
      <w:numFmt w:val="bullet"/>
      <w:lvlText w:val=""/>
      <w:lvlJc w:val="left"/>
      <w:pPr>
        <w:tabs>
          <w:tab w:val="num" w:pos="2880"/>
        </w:tabs>
        <w:ind w:left="2880" w:hanging="360"/>
      </w:pPr>
      <w:rPr>
        <w:rFonts w:ascii="Symbol" w:hAnsi="Symbol"/>
      </w:rPr>
    </w:lvl>
    <w:lvl w:ilvl="4" w:tplc="948AEF76">
      <w:start w:val="1"/>
      <w:numFmt w:val="bullet"/>
      <w:lvlText w:val="o"/>
      <w:lvlJc w:val="left"/>
      <w:pPr>
        <w:tabs>
          <w:tab w:val="num" w:pos="3600"/>
        </w:tabs>
        <w:ind w:left="3600" w:hanging="360"/>
      </w:pPr>
      <w:rPr>
        <w:rFonts w:ascii="Courier New" w:hAnsi="Courier New"/>
      </w:rPr>
    </w:lvl>
    <w:lvl w:ilvl="5" w:tplc="231C7014">
      <w:start w:val="1"/>
      <w:numFmt w:val="bullet"/>
      <w:lvlText w:val=""/>
      <w:lvlJc w:val="left"/>
      <w:pPr>
        <w:tabs>
          <w:tab w:val="num" w:pos="4320"/>
        </w:tabs>
        <w:ind w:left="4320" w:hanging="360"/>
      </w:pPr>
      <w:rPr>
        <w:rFonts w:ascii="Wingdings" w:hAnsi="Wingdings"/>
      </w:rPr>
    </w:lvl>
    <w:lvl w:ilvl="6" w:tplc="282207A8">
      <w:start w:val="1"/>
      <w:numFmt w:val="bullet"/>
      <w:lvlText w:val=""/>
      <w:lvlJc w:val="left"/>
      <w:pPr>
        <w:tabs>
          <w:tab w:val="num" w:pos="5040"/>
        </w:tabs>
        <w:ind w:left="5040" w:hanging="360"/>
      </w:pPr>
      <w:rPr>
        <w:rFonts w:ascii="Symbol" w:hAnsi="Symbol"/>
      </w:rPr>
    </w:lvl>
    <w:lvl w:ilvl="7" w:tplc="033C503E">
      <w:start w:val="1"/>
      <w:numFmt w:val="bullet"/>
      <w:lvlText w:val="o"/>
      <w:lvlJc w:val="left"/>
      <w:pPr>
        <w:tabs>
          <w:tab w:val="num" w:pos="5760"/>
        </w:tabs>
        <w:ind w:left="5760" w:hanging="360"/>
      </w:pPr>
      <w:rPr>
        <w:rFonts w:ascii="Courier New" w:hAnsi="Courier New"/>
      </w:rPr>
    </w:lvl>
    <w:lvl w:ilvl="8" w:tplc="B3789872">
      <w:start w:val="1"/>
      <w:numFmt w:val="bullet"/>
      <w:lvlText w:val=""/>
      <w:lvlJc w:val="left"/>
      <w:pPr>
        <w:tabs>
          <w:tab w:val="num" w:pos="6480"/>
        </w:tabs>
        <w:ind w:left="6480" w:hanging="360"/>
      </w:pPr>
      <w:rPr>
        <w:rFonts w:ascii="Wingdings" w:hAnsi="Wingdings"/>
      </w:rPr>
    </w:lvl>
  </w:abstractNum>
  <w:abstractNum w:abstractNumId="22" w15:restartNumberingAfterBreak="0">
    <w:nsid w:val="5919564D"/>
    <w:multiLevelType w:val="hybridMultilevel"/>
    <w:tmpl w:val="3C667420"/>
    <w:lvl w:ilvl="0" w:tplc="5BAAFE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9EB62C1"/>
    <w:multiLevelType w:val="hybridMultilevel"/>
    <w:tmpl w:val="85F0D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D0692"/>
    <w:multiLevelType w:val="hybridMultilevel"/>
    <w:tmpl w:val="54722C28"/>
    <w:lvl w:ilvl="0" w:tplc="F2E2877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D5C679B"/>
    <w:multiLevelType w:val="hybridMultilevel"/>
    <w:tmpl w:val="621A045A"/>
    <w:lvl w:ilvl="0" w:tplc="F028F3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E0E1B9B"/>
    <w:multiLevelType w:val="hybridMultilevel"/>
    <w:tmpl w:val="A4F6F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14EEF"/>
    <w:multiLevelType w:val="hybridMultilevel"/>
    <w:tmpl w:val="EF3E9BAA"/>
    <w:lvl w:ilvl="0" w:tplc="533ED20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AF16C8"/>
    <w:multiLevelType w:val="hybridMultilevel"/>
    <w:tmpl w:val="A2F89C4A"/>
    <w:lvl w:ilvl="0" w:tplc="9940B8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B26702"/>
    <w:multiLevelType w:val="multilevel"/>
    <w:tmpl w:val="2D80E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C325E0C"/>
    <w:multiLevelType w:val="hybridMultilevel"/>
    <w:tmpl w:val="881889EC"/>
    <w:lvl w:ilvl="0" w:tplc="56B23E6E">
      <w:start w:val="3"/>
      <w:numFmt w:val="upperRoman"/>
      <w:lvlText w:val="%1."/>
      <w:lvlJc w:val="left"/>
      <w:pPr>
        <w:tabs>
          <w:tab w:val="num" w:pos="4860"/>
        </w:tabs>
        <w:ind w:left="4860" w:hanging="720"/>
      </w:pPr>
      <w:rPr>
        <w:rFonts w:hint="default"/>
      </w:rPr>
    </w:lvl>
    <w:lvl w:ilvl="1" w:tplc="04090019" w:tentative="1">
      <w:start w:val="1"/>
      <w:numFmt w:val="lowerLetter"/>
      <w:lvlText w:val="%2."/>
      <w:lvlJc w:val="left"/>
      <w:pPr>
        <w:tabs>
          <w:tab w:val="num" w:pos="5220"/>
        </w:tabs>
        <w:ind w:left="5220" w:hanging="360"/>
      </w:pPr>
    </w:lvl>
    <w:lvl w:ilvl="2" w:tplc="0409001B" w:tentative="1">
      <w:start w:val="1"/>
      <w:numFmt w:val="lowerRoman"/>
      <w:lvlText w:val="%3."/>
      <w:lvlJc w:val="right"/>
      <w:pPr>
        <w:tabs>
          <w:tab w:val="num" w:pos="5940"/>
        </w:tabs>
        <w:ind w:left="5940" w:hanging="180"/>
      </w:pPr>
    </w:lvl>
    <w:lvl w:ilvl="3" w:tplc="0409000F" w:tentative="1">
      <w:start w:val="1"/>
      <w:numFmt w:val="decimal"/>
      <w:lvlText w:val="%4."/>
      <w:lvlJc w:val="left"/>
      <w:pPr>
        <w:tabs>
          <w:tab w:val="num" w:pos="6660"/>
        </w:tabs>
        <w:ind w:left="6660" w:hanging="360"/>
      </w:pPr>
    </w:lvl>
    <w:lvl w:ilvl="4" w:tplc="04090019" w:tentative="1">
      <w:start w:val="1"/>
      <w:numFmt w:val="lowerLetter"/>
      <w:lvlText w:val="%5."/>
      <w:lvlJc w:val="left"/>
      <w:pPr>
        <w:tabs>
          <w:tab w:val="num" w:pos="7380"/>
        </w:tabs>
        <w:ind w:left="7380" w:hanging="360"/>
      </w:pPr>
    </w:lvl>
    <w:lvl w:ilvl="5" w:tplc="0409001B" w:tentative="1">
      <w:start w:val="1"/>
      <w:numFmt w:val="lowerRoman"/>
      <w:lvlText w:val="%6."/>
      <w:lvlJc w:val="right"/>
      <w:pPr>
        <w:tabs>
          <w:tab w:val="num" w:pos="8100"/>
        </w:tabs>
        <w:ind w:left="8100" w:hanging="180"/>
      </w:pPr>
    </w:lvl>
    <w:lvl w:ilvl="6" w:tplc="0409000F" w:tentative="1">
      <w:start w:val="1"/>
      <w:numFmt w:val="decimal"/>
      <w:lvlText w:val="%7."/>
      <w:lvlJc w:val="left"/>
      <w:pPr>
        <w:tabs>
          <w:tab w:val="num" w:pos="8820"/>
        </w:tabs>
        <w:ind w:left="8820" w:hanging="360"/>
      </w:pPr>
    </w:lvl>
    <w:lvl w:ilvl="7" w:tplc="04090019" w:tentative="1">
      <w:start w:val="1"/>
      <w:numFmt w:val="lowerLetter"/>
      <w:lvlText w:val="%8."/>
      <w:lvlJc w:val="left"/>
      <w:pPr>
        <w:tabs>
          <w:tab w:val="num" w:pos="9540"/>
        </w:tabs>
        <w:ind w:left="9540" w:hanging="360"/>
      </w:pPr>
    </w:lvl>
    <w:lvl w:ilvl="8" w:tplc="0409001B" w:tentative="1">
      <w:start w:val="1"/>
      <w:numFmt w:val="lowerRoman"/>
      <w:lvlText w:val="%9."/>
      <w:lvlJc w:val="right"/>
      <w:pPr>
        <w:tabs>
          <w:tab w:val="num" w:pos="10260"/>
        </w:tabs>
        <w:ind w:left="10260" w:hanging="180"/>
      </w:pPr>
    </w:lvl>
  </w:abstractNum>
  <w:abstractNum w:abstractNumId="31" w15:restartNumberingAfterBreak="0">
    <w:nsid w:val="7E512B64"/>
    <w:multiLevelType w:val="hybridMultilevel"/>
    <w:tmpl w:val="18B8B5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450216">
    <w:abstractNumId w:val="28"/>
  </w:num>
  <w:num w:numId="2" w16cid:durableId="532353072">
    <w:abstractNumId w:val="15"/>
  </w:num>
  <w:num w:numId="3" w16cid:durableId="121308138">
    <w:abstractNumId w:val="31"/>
  </w:num>
  <w:num w:numId="4" w16cid:durableId="1393428125">
    <w:abstractNumId w:val="19"/>
  </w:num>
  <w:num w:numId="5" w16cid:durableId="497353478">
    <w:abstractNumId w:val="17"/>
  </w:num>
  <w:num w:numId="6" w16cid:durableId="1800370175">
    <w:abstractNumId w:val="24"/>
  </w:num>
  <w:num w:numId="7" w16cid:durableId="940644345">
    <w:abstractNumId w:val="26"/>
  </w:num>
  <w:num w:numId="8" w16cid:durableId="764425231">
    <w:abstractNumId w:val="10"/>
  </w:num>
  <w:num w:numId="9" w16cid:durableId="1235890755">
    <w:abstractNumId w:val="16"/>
  </w:num>
  <w:num w:numId="10" w16cid:durableId="106700686">
    <w:abstractNumId w:val="30"/>
  </w:num>
  <w:num w:numId="11" w16cid:durableId="1408041414">
    <w:abstractNumId w:val="23"/>
  </w:num>
  <w:num w:numId="12" w16cid:durableId="858004112">
    <w:abstractNumId w:val="13"/>
  </w:num>
  <w:num w:numId="13" w16cid:durableId="1260259901">
    <w:abstractNumId w:val="25"/>
  </w:num>
  <w:num w:numId="14" w16cid:durableId="1142042573">
    <w:abstractNumId w:val="22"/>
  </w:num>
  <w:num w:numId="15" w16cid:durableId="980962331">
    <w:abstractNumId w:val="14"/>
  </w:num>
  <w:num w:numId="16" w16cid:durableId="862788717">
    <w:abstractNumId w:val="18"/>
  </w:num>
  <w:num w:numId="17" w16cid:durableId="568153578">
    <w:abstractNumId w:val="27"/>
  </w:num>
  <w:num w:numId="18" w16cid:durableId="17078304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158384">
    <w:abstractNumId w:val="9"/>
  </w:num>
  <w:num w:numId="20" w16cid:durableId="1189176826">
    <w:abstractNumId w:val="7"/>
  </w:num>
  <w:num w:numId="21" w16cid:durableId="1813595046">
    <w:abstractNumId w:val="6"/>
  </w:num>
  <w:num w:numId="22" w16cid:durableId="45614377">
    <w:abstractNumId w:val="5"/>
  </w:num>
  <w:num w:numId="23" w16cid:durableId="1475878390">
    <w:abstractNumId w:val="4"/>
  </w:num>
  <w:num w:numId="24" w16cid:durableId="882249384">
    <w:abstractNumId w:val="8"/>
  </w:num>
  <w:num w:numId="25" w16cid:durableId="896206099">
    <w:abstractNumId w:val="3"/>
  </w:num>
  <w:num w:numId="26" w16cid:durableId="1366294780">
    <w:abstractNumId w:val="2"/>
  </w:num>
  <w:num w:numId="27" w16cid:durableId="568077105">
    <w:abstractNumId w:val="1"/>
  </w:num>
  <w:num w:numId="28" w16cid:durableId="1279147002">
    <w:abstractNumId w:val="0"/>
  </w:num>
  <w:num w:numId="29" w16cid:durableId="121242181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8115789">
    <w:abstractNumId w:val="11"/>
  </w:num>
  <w:num w:numId="31" w16cid:durableId="888154328">
    <w:abstractNumId w:val="21"/>
  </w:num>
  <w:num w:numId="32" w16cid:durableId="1749187691">
    <w:abstractNumId w:val="12"/>
  </w:num>
  <w:num w:numId="33" w16cid:durableId="1372223365">
    <w:abstractNumId w:val="29"/>
  </w:num>
  <w:num w:numId="34" w16cid:durableId="9537533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2B"/>
    <w:rsid w:val="00001A07"/>
    <w:rsid w:val="00006FD0"/>
    <w:rsid w:val="00010776"/>
    <w:rsid w:val="00014E46"/>
    <w:rsid w:val="0001508E"/>
    <w:rsid w:val="00015FFB"/>
    <w:rsid w:val="000167A4"/>
    <w:rsid w:val="00034A18"/>
    <w:rsid w:val="00043B1C"/>
    <w:rsid w:val="00044AF7"/>
    <w:rsid w:val="00053083"/>
    <w:rsid w:val="00054552"/>
    <w:rsid w:val="0005551B"/>
    <w:rsid w:val="0006100C"/>
    <w:rsid w:val="0006392D"/>
    <w:rsid w:val="00071E19"/>
    <w:rsid w:val="00072702"/>
    <w:rsid w:val="00074719"/>
    <w:rsid w:val="00082FA6"/>
    <w:rsid w:val="00083ABD"/>
    <w:rsid w:val="00083C71"/>
    <w:rsid w:val="0008637B"/>
    <w:rsid w:val="00090FF3"/>
    <w:rsid w:val="000913A9"/>
    <w:rsid w:val="00092427"/>
    <w:rsid w:val="00096B4D"/>
    <w:rsid w:val="000A120E"/>
    <w:rsid w:val="000A14A6"/>
    <w:rsid w:val="000B0B0D"/>
    <w:rsid w:val="000B6AA6"/>
    <w:rsid w:val="000C2B6B"/>
    <w:rsid w:val="000D0781"/>
    <w:rsid w:val="000D2664"/>
    <w:rsid w:val="000D516C"/>
    <w:rsid w:val="000D6034"/>
    <w:rsid w:val="000D741B"/>
    <w:rsid w:val="000E0AA4"/>
    <w:rsid w:val="000F02E7"/>
    <w:rsid w:val="000F62E7"/>
    <w:rsid w:val="000F7DC2"/>
    <w:rsid w:val="0010084D"/>
    <w:rsid w:val="001050E8"/>
    <w:rsid w:val="00112C97"/>
    <w:rsid w:val="00117527"/>
    <w:rsid w:val="00130D2B"/>
    <w:rsid w:val="00130FC0"/>
    <w:rsid w:val="00131C99"/>
    <w:rsid w:val="00134DBA"/>
    <w:rsid w:val="00135FC8"/>
    <w:rsid w:val="00137EB9"/>
    <w:rsid w:val="00147942"/>
    <w:rsid w:val="001516A9"/>
    <w:rsid w:val="00152708"/>
    <w:rsid w:val="0015480B"/>
    <w:rsid w:val="00177618"/>
    <w:rsid w:val="001805E1"/>
    <w:rsid w:val="00191BD4"/>
    <w:rsid w:val="00195849"/>
    <w:rsid w:val="00196768"/>
    <w:rsid w:val="001A1C4A"/>
    <w:rsid w:val="001A59D2"/>
    <w:rsid w:val="001B2BD3"/>
    <w:rsid w:val="001B526C"/>
    <w:rsid w:val="001D3959"/>
    <w:rsid w:val="001E0E97"/>
    <w:rsid w:val="001E5433"/>
    <w:rsid w:val="001E7EF2"/>
    <w:rsid w:val="00201AC8"/>
    <w:rsid w:val="002065B4"/>
    <w:rsid w:val="002105F3"/>
    <w:rsid w:val="002273BE"/>
    <w:rsid w:val="00227FAD"/>
    <w:rsid w:val="00232733"/>
    <w:rsid w:val="002416A5"/>
    <w:rsid w:val="00256326"/>
    <w:rsid w:val="00273C3F"/>
    <w:rsid w:val="00275191"/>
    <w:rsid w:val="00276A89"/>
    <w:rsid w:val="00286379"/>
    <w:rsid w:val="002911B1"/>
    <w:rsid w:val="002A0656"/>
    <w:rsid w:val="002A2979"/>
    <w:rsid w:val="002A368E"/>
    <w:rsid w:val="002B0217"/>
    <w:rsid w:val="002B14B7"/>
    <w:rsid w:val="002B4337"/>
    <w:rsid w:val="002B4644"/>
    <w:rsid w:val="002B7161"/>
    <w:rsid w:val="002C2228"/>
    <w:rsid w:val="002C2723"/>
    <w:rsid w:val="002C38C7"/>
    <w:rsid w:val="002C56A1"/>
    <w:rsid w:val="002D2EE8"/>
    <w:rsid w:val="002D31CB"/>
    <w:rsid w:val="002D5EDA"/>
    <w:rsid w:val="002E591E"/>
    <w:rsid w:val="002F4494"/>
    <w:rsid w:val="002F60E7"/>
    <w:rsid w:val="00304EBF"/>
    <w:rsid w:val="0032176E"/>
    <w:rsid w:val="00327CC7"/>
    <w:rsid w:val="00334758"/>
    <w:rsid w:val="0034020E"/>
    <w:rsid w:val="00340421"/>
    <w:rsid w:val="00342F76"/>
    <w:rsid w:val="00353FE2"/>
    <w:rsid w:val="00354164"/>
    <w:rsid w:val="0035765B"/>
    <w:rsid w:val="00370367"/>
    <w:rsid w:val="0037695A"/>
    <w:rsid w:val="00376BBD"/>
    <w:rsid w:val="003850EE"/>
    <w:rsid w:val="00385713"/>
    <w:rsid w:val="003A06FD"/>
    <w:rsid w:val="003A11CA"/>
    <w:rsid w:val="003A7C16"/>
    <w:rsid w:val="003B02EA"/>
    <w:rsid w:val="003C3CE9"/>
    <w:rsid w:val="003C6E40"/>
    <w:rsid w:val="003C77CB"/>
    <w:rsid w:val="003E7B8B"/>
    <w:rsid w:val="003F0C69"/>
    <w:rsid w:val="003F1E11"/>
    <w:rsid w:val="003F6C1F"/>
    <w:rsid w:val="00410F3B"/>
    <w:rsid w:val="00412D51"/>
    <w:rsid w:val="0042100A"/>
    <w:rsid w:val="00422DCB"/>
    <w:rsid w:val="004233A3"/>
    <w:rsid w:val="00423DEE"/>
    <w:rsid w:val="00427369"/>
    <w:rsid w:val="004304D4"/>
    <w:rsid w:val="0044731C"/>
    <w:rsid w:val="00450755"/>
    <w:rsid w:val="004674C0"/>
    <w:rsid w:val="0046778E"/>
    <w:rsid w:val="0047134D"/>
    <w:rsid w:val="004714AE"/>
    <w:rsid w:val="00474E89"/>
    <w:rsid w:val="004831E5"/>
    <w:rsid w:val="004854E2"/>
    <w:rsid w:val="00496E99"/>
    <w:rsid w:val="004A2503"/>
    <w:rsid w:val="004B03F9"/>
    <w:rsid w:val="004B755F"/>
    <w:rsid w:val="004D772A"/>
    <w:rsid w:val="004E54D7"/>
    <w:rsid w:val="004E7BCC"/>
    <w:rsid w:val="005071AD"/>
    <w:rsid w:val="0051610C"/>
    <w:rsid w:val="005207EF"/>
    <w:rsid w:val="00521E32"/>
    <w:rsid w:val="005271D8"/>
    <w:rsid w:val="0055055E"/>
    <w:rsid w:val="005522EB"/>
    <w:rsid w:val="00552E48"/>
    <w:rsid w:val="00563FB4"/>
    <w:rsid w:val="005648C3"/>
    <w:rsid w:val="00567CBF"/>
    <w:rsid w:val="00572B58"/>
    <w:rsid w:val="00575E9B"/>
    <w:rsid w:val="0057725F"/>
    <w:rsid w:val="00584EC3"/>
    <w:rsid w:val="00586181"/>
    <w:rsid w:val="005873E9"/>
    <w:rsid w:val="00592B87"/>
    <w:rsid w:val="005957BE"/>
    <w:rsid w:val="005961EF"/>
    <w:rsid w:val="00597084"/>
    <w:rsid w:val="005A668E"/>
    <w:rsid w:val="005B49AE"/>
    <w:rsid w:val="005C37FA"/>
    <w:rsid w:val="005C5B58"/>
    <w:rsid w:val="005D1C16"/>
    <w:rsid w:val="005D610C"/>
    <w:rsid w:val="005D7AA1"/>
    <w:rsid w:val="005E0B89"/>
    <w:rsid w:val="005E1C9F"/>
    <w:rsid w:val="005F56F4"/>
    <w:rsid w:val="006120B0"/>
    <w:rsid w:val="00626D17"/>
    <w:rsid w:val="00630ADA"/>
    <w:rsid w:val="00633C02"/>
    <w:rsid w:val="006342E7"/>
    <w:rsid w:val="00635CF4"/>
    <w:rsid w:val="006370B9"/>
    <w:rsid w:val="006376BC"/>
    <w:rsid w:val="006405CC"/>
    <w:rsid w:val="00644945"/>
    <w:rsid w:val="00644E99"/>
    <w:rsid w:val="00651289"/>
    <w:rsid w:val="00657416"/>
    <w:rsid w:val="006634E8"/>
    <w:rsid w:val="00663BAE"/>
    <w:rsid w:val="006808CB"/>
    <w:rsid w:val="0068204D"/>
    <w:rsid w:val="0069356E"/>
    <w:rsid w:val="006A1D73"/>
    <w:rsid w:val="006A4CC8"/>
    <w:rsid w:val="006C4D0F"/>
    <w:rsid w:val="006C5D3D"/>
    <w:rsid w:val="006D1520"/>
    <w:rsid w:val="006D295F"/>
    <w:rsid w:val="006D3689"/>
    <w:rsid w:val="006D5A88"/>
    <w:rsid w:val="006E534F"/>
    <w:rsid w:val="006E766E"/>
    <w:rsid w:val="006F0947"/>
    <w:rsid w:val="006F78E4"/>
    <w:rsid w:val="007029AE"/>
    <w:rsid w:val="0071579C"/>
    <w:rsid w:val="007232EB"/>
    <w:rsid w:val="00741AAD"/>
    <w:rsid w:val="0074428F"/>
    <w:rsid w:val="00745CA1"/>
    <w:rsid w:val="007566DB"/>
    <w:rsid w:val="00763E8E"/>
    <w:rsid w:val="007700B8"/>
    <w:rsid w:val="007830E9"/>
    <w:rsid w:val="00784F15"/>
    <w:rsid w:val="007866A3"/>
    <w:rsid w:val="00791393"/>
    <w:rsid w:val="00793C1A"/>
    <w:rsid w:val="007955B7"/>
    <w:rsid w:val="007A0E47"/>
    <w:rsid w:val="007A1CBE"/>
    <w:rsid w:val="007A3B84"/>
    <w:rsid w:val="007A7C09"/>
    <w:rsid w:val="007B3608"/>
    <w:rsid w:val="007C7BC8"/>
    <w:rsid w:val="007D0DDB"/>
    <w:rsid w:val="007E1238"/>
    <w:rsid w:val="007E2093"/>
    <w:rsid w:val="007F2190"/>
    <w:rsid w:val="007F77C7"/>
    <w:rsid w:val="008041F3"/>
    <w:rsid w:val="00812E89"/>
    <w:rsid w:val="00815119"/>
    <w:rsid w:val="00832D09"/>
    <w:rsid w:val="0083468E"/>
    <w:rsid w:val="008412BB"/>
    <w:rsid w:val="00843F29"/>
    <w:rsid w:val="00851F9A"/>
    <w:rsid w:val="00852114"/>
    <w:rsid w:val="00852C9D"/>
    <w:rsid w:val="0085646B"/>
    <w:rsid w:val="0087091A"/>
    <w:rsid w:val="0087545C"/>
    <w:rsid w:val="00880361"/>
    <w:rsid w:val="00882F37"/>
    <w:rsid w:val="00885FDA"/>
    <w:rsid w:val="00886DB0"/>
    <w:rsid w:val="008873B7"/>
    <w:rsid w:val="008A5D26"/>
    <w:rsid w:val="008A6703"/>
    <w:rsid w:val="008B2D21"/>
    <w:rsid w:val="008B3609"/>
    <w:rsid w:val="008B476D"/>
    <w:rsid w:val="008B5F84"/>
    <w:rsid w:val="008B7DB8"/>
    <w:rsid w:val="008C106C"/>
    <w:rsid w:val="008C1DFA"/>
    <w:rsid w:val="008C1EFC"/>
    <w:rsid w:val="008C72D5"/>
    <w:rsid w:val="008D47C1"/>
    <w:rsid w:val="008D5621"/>
    <w:rsid w:val="008E0306"/>
    <w:rsid w:val="008E2256"/>
    <w:rsid w:val="008F0DC1"/>
    <w:rsid w:val="008F1E2A"/>
    <w:rsid w:val="009011A8"/>
    <w:rsid w:val="00905C06"/>
    <w:rsid w:val="0090791F"/>
    <w:rsid w:val="00915D5D"/>
    <w:rsid w:val="00927F6B"/>
    <w:rsid w:val="009301EA"/>
    <w:rsid w:val="0094282F"/>
    <w:rsid w:val="00942F73"/>
    <w:rsid w:val="0095206E"/>
    <w:rsid w:val="00952491"/>
    <w:rsid w:val="009532D4"/>
    <w:rsid w:val="00956BF7"/>
    <w:rsid w:val="009616B8"/>
    <w:rsid w:val="0096556D"/>
    <w:rsid w:val="00967551"/>
    <w:rsid w:val="009804B7"/>
    <w:rsid w:val="00980E1A"/>
    <w:rsid w:val="009855AB"/>
    <w:rsid w:val="00986F13"/>
    <w:rsid w:val="00987607"/>
    <w:rsid w:val="00990FC7"/>
    <w:rsid w:val="0099454F"/>
    <w:rsid w:val="009C4217"/>
    <w:rsid w:val="009C59F3"/>
    <w:rsid w:val="009D7897"/>
    <w:rsid w:val="009E372C"/>
    <w:rsid w:val="009E3E15"/>
    <w:rsid w:val="009E4590"/>
    <w:rsid w:val="009E7202"/>
    <w:rsid w:val="009F0178"/>
    <w:rsid w:val="009F1CA3"/>
    <w:rsid w:val="009F5981"/>
    <w:rsid w:val="009F6F64"/>
    <w:rsid w:val="00A01C0E"/>
    <w:rsid w:val="00A02A16"/>
    <w:rsid w:val="00A20F09"/>
    <w:rsid w:val="00A23B4C"/>
    <w:rsid w:val="00A334E0"/>
    <w:rsid w:val="00A41F97"/>
    <w:rsid w:val="00A47486"/>
    <w:rsid w:val="00A578E4"/>
    <w:rsid w:val="00A76319"/>
    <w:rsid w:val="00A82022"/>
    <w:rsid w:val="00A83CD3"/>
    <w:rsid w:val="00AA274B"/>
    <w:rsid w:val="00AA3F0E"/>
    <w:rsid w:val="00AA7341"/>
    <w:rsid w:val="00AA7C93"/>
    <w:rsid w:val="00AB01D4"/>
    <w:rsid w:val="00AB2E2E"/>
    <w:rsid w:val="00AB69FC"/>
    <w:rsid w:val="00AC0DE3"/>
    <w:rsid w:val="00AC311F"/>
    <w:rsid w:val="00AD088A"/>
    <w:rsid w:val="00AD10CD"/>
    <w:rsid w:val="00AD17FA"/>
    <w:rsid w:val="00AE451C"/>
    <w:rsid w:val="00AE45FB"/>
    <w:rsid w:val="00AF081E"/>
    <w:rsid w:val="00AF79CF"/>
    <w:rsid w:val="00B020D6"/>
    <w:rsid w:val="00B023F9"/>
    <w:rsid w:val="00B03F63"/>
    <w:rsid w:val="00B10AD0"/>
    <w:rsid w:val="00B332A1"/>
    <w:rsid w:val="00B404CB"/>
    <w:rsid w:val="00B44D3C"/>
    <w:rsid w:val="00B46D47"/>
    <w:rsid w:val="00B54EF2"/>
    <w:rsid w:val="00B6165B"/>
    <w:rsid w:val="00B6452A"/>
    <w:rsid w:val="00B66118"/>
    <w:rsid w:val="00B71B49"/>
    <w:rsid w:val="00B84BEC"/>
    <w:rsid w:val="00BA5BD0"/>
    <w:rsid w:val="00BA6CBE"/>
    <w:rsid w:val="00BB3EA3"/>
    <w:rsid w:val="00BB4129"/>
    <w:rsid w:val="00BB7DF0"/>
    <w:rsid w:val="00BD388B"/>
    <w:rsid w:val="00BD68F5"/>
    <w:rsid w:val="00BE2AAF"/>
    <w:rsid w:val="00BE2DB2"/>
    <w:rsid w:val="00BF52FB"/>
    <w:rsid w:val="00C04A2D"/>
    <w:rsid w:val="00C11261"/>
    <w:rsid w:val="00C1630B"/>
    <w:rsid w:val="00C21070"/>
    <w:rsid w:val="00C2154C"/>
    <w:rsid w:val="00C21822"/>
    <w:rsid w:val="00C26885"/>
    <w:rsid w:val="00C34FC5"/>
    <w:rsid w:val="00C370D0"/>
    <w:rsid w:val="00C44E18"/>
    <w:rsid w:val="00C6495B"/>
    <w:rsid w:val="00C6574E"/>
    <w:rsid w:val="00C669DD"/>
    <w:rsid w:val="00C80DCD"/>
    <w:rsid w:val="00C82ACB"/>
    <w:rsid w:val="00C859DE"/>
    <w:rsid w:val="00C86A38"/>
    <w:rsid w:val="00C86D49"/>
    <w:rsid w:val="00C90882"/>
    <w:rsid w:val="00C9121A"/>
    <w:rsid w:val="00C947EC"/>
    <w:rsid w:val="00CA2E59"/>
    <w:rsid w:val="00CB0CE1"/>
    <w:rsid w:val="00CB70D0"/>
    <w:rsid w:val="00CC1E15"/>
    <w:rsid w:val="00CE4532"/>
    <w:rsid w:val="00CF03BC"/>
    <w:rsid w:val="00CF2B6B"/>
    <w:rsid w:val="00D0086A"/>
    <w:rsid w:val="00D0134D"/>
    <w:rsid w:val="00D024AC"/>
    <w:rsid w:val="00D0610D"/>
    <w:rsid w:val="00D209B4"/>
    <w:rsid w:val="00D245D6"/>
    <w:rsid w:val="00D312F4"/>
    <w:rsid w:val="00D43BA5"/>
    <w:rsid w:val="00D44A35"/>
    <w:rsid w:val="00D46E1C"/>
    <w:rsid w:val="00D47C67"/>
    <w:rsid w:val="00D52DE0"/>
    <w:rsid w:val="00D5406C"/>
    <w:rsid w:val="00D57CEB"/>
    <w:rsid w:val="00D6175A"/>
    <w:rsid w:val="00D8588D"/>
    <w:rsid w:val="00D94763"/>
    <w:rsid w:val="00D9634E"/>
    <w:rsid w:val="00DA33D8"/>
    <w:rsid w:val="00DB5384"/>
    <w:rsid w:val="00DF6F60"/>
    <w:rsid w:val="00E13C60"/>
    <w:rsid w:val="00E17B73"/>
    <w:rsid w:val="00E20DD4"/>
    <w:rsid w:val="00E22DC9"/>
    <w:rsid w:val="00E350FE"/>
    <w:rsid w:val="00E407A6"/>
    <w:rsid w:val="00E460F8"/>
    <w:rsid w:val="00E5077B"/>
    <w:rsid w:val="00E627C5"/>
    <w:rsid w:val="00E7150D"/>
    <w:rsid w:val="00E975C0"/>
    <w:rsid w:val="00EA046B"/>
    <w:rsid w:val="00EB1D5C"/>
    <w:rsid w:val="00EB219D"/>
    <w:rsid w:val="00EB3278"/>
    <w:rsid w:val="00EB55F9"/>
    <w:rsid w:val="00EC3463"/>
    <w:rsid w:val="00EC3D26"/>
    <w:rsid w:val="00EC4C68"/>
    <w:rsid w:val="00ED5BC0"/>
    <w:rsid w:val="00ED7C10"/>
    <w:rsid w:val="00EE14DE"/>
    <w:rsid w:val="00EE2FEF"/>
    <w:rsid w:val="00EE4B9B"/>
    <w:rsid w:val="00EF1329"/>
    <w:rsid w:val="00EF5D37"/>
    <w:rsid w:val="00EF7057"/>
    <w:rsid w:val="00F139FD"/>
    <w:rsid w:val="00F17728"/>
    <w:rsid w:val="00F21C7F"/>
    <w:rsid w:val="00F3114E"/>
    <w:rsid w:val="00F35CFB"/>
    <w:rsid w:val="00F410DD"/>
    <w:rsid w:val="00F54BB9"/>
    <w:rsid w:val="00F57533"/>
    <w:rsid w:val="00F620E3"/>
    <w:rsid w:val="00F74BFB"/>
    <w:rsid w:val="00F74F30"/>
    <w:rsid w:val="00F759D5"/>
    <w:rsid w:val="00F81B50"/>
    <w:rsid w:val="00F835AE"/>
    <w:rsid w:val="00F87439"/>
    <w:rsid w:val="00FA0B2E"/>
    <w:rsid w:val="00FB24AA"/>
    <w:rsid w:val="00FC7087"/>
    <w:rsid w:val="00FD07B0"/>
    <w:rsid w:val="00FD3A6A"/>
    <w:rsid w:val="00FE0D38"/>
    <w:rsid w:val="00FE1F48"/>
    <w:rsid w:val="00FE6ABD"/>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92C78"/>
  <w15:docId w15:val="{2AFA3247-CCB5-4FDA-892F-879A99E0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E89"/>
    <w:rPr>
      <w:sz w:val="24"/>
      <w:szCs w:val="24"/>
    </w:rPr>
  </w:style>
  <w:style w:type="paragraph" w:styleId="Heading1">
    <w:name w:val="heading 1"/>
    <w:basedOn w:val="Normal"/>
    <w:next w:val="Normal"/>
    <w:qFormat/>
    <w:rsid w:val="00812E89"/>
    <w:pPr>
      <w:keepNext/>
      <w:outlineLvl w:val="0"/>
    </w:pPr>
    <w:rPr>
      <w:b/>
      <w:bCs/>
      <w:sz w:val="28"/>
    </w:rPr>
  </w:style>
  <w:style w:type="paragraph" w:styleId="Heading2">
    <w:name w:val="heading 2"/>
    <w:basedOn w:val="Normal"/>
    <w:next w:val="Normal"/>
    <w:qFormat/>
    <w:rsid w:val="00812E89"/>
    <w:pPr>
      <w:keepNext/>
      <w:jc w:val="center"/>
      <w:outlineLvl w:val="1"/>
    </w:pPr>
    <w:rPr>
      <w:rFonts w:ascii="Tahoma" w:hAnsi="Tahoma" w:cs="Tahoma"/>
      <w:b/>
      <w:bCs/>
    </w:rPr>
  </w:style>
  <w:style w:type="paragraph" w:styleId="Heading3">
    <w:name w:val="heading 3"/>
    <w:basedOn w:val="Normal"/>
    <w:next w:val="Normal"/>
    <w:qFormat/>
    <w:rsid w:val="00812E89"/>
    <w:pPr>
      <w:keepNext/>
      <w:jc w:val="center"/>
      <w:outlineLvl w:val="2"/>
    </w:pPr>
    <w:rPr>
      <w:rFonts w:ascii="Tahoma" w:hAnsi="Tahoma" w:cs="Tahoma"/>
      <w:b/>
      <w:bCs/>
      <w:i/>
      <w:iCs/>
    </w:rPr>
  </w:style>
  <w:style w:type="paragraph" w:styleId="Heading4">
    <w:name w:val="heading 4"/>
    <w:basedOn w:val="Normal"/>
    <w:next w:val="Normal"/>
    <w:qFormat/>
    <w:rsid w:val="00812E89"/>
    <w:pPr>
      <w:keepNext/>
      <w:jc w:val="center"/>
      <w:outlineLvl w:val="3"/>
    </w:pPr>
    <w:rPr>
      <w:rFonts w:ascii="Tahoma" w:hAnsi="Tahoma" w:cs="Tahoma"/>
      <w:i/>
      <w:iCs/>
    </w:rPr>
  </w:style>
  <w:style w:type="paragraph" w:styleId="Heading5">
    <w:name w:val="heading 5"/>
    <w:basedOn w:val="Normal"/>
    <w:next w:val="Normal"/>
    <w:qFormat/>
    <w:rsid w:val="00812E89"/>
    <w:pPr>
      <w:keepNext/>
      <w:outlineLvl w:val="4"/>
    </w:pPr>
    <w:rPr>
      <w:rFonts w:ascii="Copperplate Gothic Bold" w:hAnsi="Copperplate Gothic Bold" w:cs="Tahoma"/>
      <w:b/>
      <w:bCs/>
    </w:rPr>
  </w:style>
  <w:style w:type="paragraph" w:styleId="Heading6">
    <w:name w:val="heading 6"/>
    <w:basedOn w:val="Normal"/>
    <w:next w:val="Normal"/>
    <w:qFormat/>
    <w:rsid w:val="00812E89"/>
    <w:pPr>
      <w:keepNext/>
      <w:tabs>
        <w:tab w:val="left" w:pos="-720"/>
      </w:tabs>
      <w:suppressAutoHyphens/>
      <w:outlineLvl w:val="5"/>
    </w:pPr>
    <w:rPr>
      <w:rFonts w:ascii="Tahoma" w:hAnsi="Tahoma" w:cs="Tahoma"/>
      <w:i/>
      <w:iCs/>
      <w:sz w:val="20"/>
    </w:rPr>
  </w:style>
  <w:style w:type="paragraph" w:styleId="Heading7">
    <w:name w:val="heading 7"/>
    <w:basedOn w:val="Normal"/>
    <w:next w:val="Normal"/>
    <w:qFormat/>
    <w:rsid w:val="00812E89"/>
    <w:pPr>
      <w:keepNext/>
      <w:ind w:left="720" w:firstLine="720"/>
      <w:outlineLvl w:val="6"/>
    </w:pPr>
    <w:rPr>
      <w:rFonts w:ascii="Tahoma" w:hAnsi="Tahoma" w:cs="Tahoma"/>
      <w:b/>
      <w:bCs/>
    </w:rPr>
  </w:style>
  <w:style w:type="paragraph" w:styleId="Heading8">
    <w:name w:val="heading 8"/>
    <w:basedOn w:val="Normal"/>
    <w:next w:val="Normal"/>
    <w:qFormat/>
    <w:rsid w:val="00812E89"/>
    <w:pPr>
      <w:keepNext/>
      <w:tabs>
        <w:tab w:val="left" w:pos="-720"/>
      </w:tabs>
      <w:suppressAutoHyphens/>
      <w:outlineLvl w:val="7"/>
    </w:pPr>
    <w:rPr>
      <w:rFonts w:ascii="Copperplate Gothic Bold" w:hAnsi="Copperplate Gothic Bold"/>
      <w:b/>
      <w:bCs/>
      <w:sz w:val="22"/>
    </w:rPr>
  </w:style>
  <w:style w:type="paragraph" w:styleId="Heading9">
    <w:name w:val="heading 9"/>
    <w:basedOn w:val="Normal"/>
    <w:next w:val="Normal"/>
    <w:qFormat/>
    <w:rsid w:val="00812E89"/>
    <w:pPr>
      <w:keepNext/>
      <w:autoSpaceDE w:val="0"/>
      <w:autoSpaceDN w:val="0"/>
      <w:adjustRightInd w:val="0"/>
      <w:jc w:val="center"/>
      <w:outlineLvl w:val="8"/>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12E89"/>
    <w:pPr>
      <w:jc w:val="center"/>
    </w:pPr>
    <w:rPr>
      <w:b/>
      <w:bCs/>
      <w:sz w:val="28"/>
    </w:rPr>
  </w:style>
  <w:style w:type="character" w:styleId="FootnoteReference">
    <w:name w:val="footnote reference"/>
    <w:semiHidden/>
    <w:rsid w:val="00812E89"/>
  </w:style>
  <w:style w:type="paragraph" w:styleId="BodyTextIndent">
    <w:name w:val="Body Text Indent"/>
    <w:basedOn w:val="Normal"/>
    <w:rsid w:val="00812E89"/>
    <w:pPr>
      <w:autoSpaceDE w:val="0"/>
      <w:autoSpaceDN w:val="0"/>
      <w:adjustRightInd w:val="0"/>
      <w:spacing w:before="180"/>
      <w:ind w:left="720" w:hanging="720"/>
    </w:pPr>
    <w:rPr>
      <w:rFonts w:ascii="Tahoma" w:hAnsi="Tahoma" w:cs="Tahoma"/>
    </w:rPr>
  </w:style>
  <w:style w:type="paragraph" w:styleId="BodyTextIndent2">
    <w:name w:val="Body Text Indent 2"/>
    <w:basedOn w:val="Normal"/>
    <w:rsid w:val="00812E89"/>
    <w:pPr>
      <w:autoSpaceDE w:val="0"/>
      <w:autoSpaceDN w:val="0"/>
      <w:adjustRightInd w:val="0"/>
      <w:spacing w:before="180"/>
      <w:ind w:left="1440" w:hanging="1440"/>
    </w:pPr>
    <w:rPr>
      <w:rFonts w:ascii="Tahoma" w:hAnsi="Tahoma" w:cs="Tahoma"/>
      <w:sz w:val="22"/>
    </w:rPr>
  </w:style>
  <w:style w:type="paragraph" w:styleId="BodyTextIndent3">
    <w:name w:val="Body Text Indent 3"/>
    <w:basedOn w:val="Normal"/>
    <w:rsid w:val="00812E89"/>
    <w:pPr>
      <w:autoSpaceDE w:val="0"/>
      <w:autoSpaceDN w:val="0"/>
      <w:adjustRightInd w:val="0"/>
      <w:ind w:left="720" w:hanging="720"/>
    </w:pPr>
    <w:rPr>
      <w:rFonts w:ascii="Tahoma" w:hAnsi="Tahoma" w:cs="Tahoma"/>
      <w:sz w:val="22"/>
    </w:rPr>
  </w:style>
  <w:style w:type="paragraph" w:styleId="BodyText2">
    <w:name w:val="Body Text 2"/>
    <w:basedOn w:val="Normal"/>
    <w:rsid w:val="00812E89"/>
    <w:pPr>
      <w:autoSpaceDE w:val="0"/>
      <w:autoSpaceDN w:val="0"/>
      <w:adjustRightInd w:val="0"/>
      <w:jc w:val="both"/>
    </w:pPr>
    <w:rPr>
      <w:rFonts w:ascii="Tahoma" w:hAnsi="Tahoma" w:cs="Tahoma"/>
    </w:rPr>
  </w:style>
  <w:style w:type="paragraph" w:styleId="BodyText3">
    <w:name w:val="Body Text 3"/>
    <w:basedOn w:val="Normal"/>
    <w:rsid w:val="00812E89"/>
    <w:pPr>
      <w:autoSpaceDE w:val="0"/>
      <w:autoSpaceDN w:val="0"/>
      <w:adjustRightInd w:val="0"/>
    </w:pPr>
    <w:rPr>
      <w:rFonts w:ascii="Arial" w:hAnsi="Arial" w:cs="Arial"/>
      <w:b/>
      <w:bCs/>
    </w:rPr>
  </w:style>
  <w:style w:type="table" w:styleId="TableGrid">
    <w:name w:val="Table Grid"/>
    <w:basedOn w:val="TableNormal"/>
    <w:rsid w:val="00AA3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B3609"/>
  </w:style>
  <w:style w:type="character" w:styleId="Hyperlink">
    <w:name w:val="Hyperlink"/>
    <w:rsid w:val="00952491"/>
    <w:rPr>
      <w:color w:val="0000FF"/>
      <w:u w:val="single"/>
    </w:rPr>
  </w:style>
  <w:style w:type="character" w:styleId="FollowedHyperlink">
    <w:name w:val="FollowedHyperlink"/>
    <w:rsid w:val="00952491"/>
    <w:rPr>
      <w:color w:val="800080"/>
      <w:u w:val="single"/>
    </w:rPr>
  </w:style>
  <w:style w:type="character" w:customStyle="1" w:styleId="BodyTextChar1">
    <w:name w:val="Body Text Char1"/>
    <w:link w:val="BodyText"/>
    <w:rsid w:val="001A59D2"/>
    <w:rPr>
      <w:b/>
      <w:bCs/>
      <w:sz w:val="28"/>
      <w:szCs w:val="24"/>
      <w:lang w:val="en-US" w:eastAsia="en-US" w:bidi="ar-SA"/>
    </w:rPr>
  </w:style>
  <w:style w:type="character" w:customStyle="1" w:styleId="CharChar1">
    <w:name w:val="Char Char1"/>
    <w:rsid w:val="00A20F09"/>
    <w:rPr>
      <w:b/>
      <w:bCs/>
      <w:sz w:val="28"/>
      <w:szCs w:val="24"/>
      <w:lang w:val="en-US" w:eastAsia="en-US" w:bidi="ar-SA"/>
    </w:rPr>
  </w:style>
  <w:style w:type="character" w:customStyle="1" w:styleId="BodyTextChar">
    <w:name w:val="Body Text Char"/>
    <w:rsid w:val="00D94763"/>
    <w:rPr>
      <w:b/>
      <w:bCs/>
      <w:sz w:val="28"/>
      <w:szCs w:val="24"/>
      <w:lang w:val="en-US" w:eastAsia="en-US" w:bidi="ar-SA"/>
    </w:rPr>
  </w:style>
  <w:style w:type="paragraph" w:styleId="ListParagraph">
    <w:name w:val="List Paragraph"/>
    <w:basedOn w:val="Normal"/>
    <w:uiPriority w:val="34"/>
    <w:qFormat/>
    <w:rsid w:val="0006392D"/>
    <w:pPr>
      <w:ind w:left="720"/>
    </w:pPr>
  </w:style>
  <w:style w:type="paragraph" w:customStyle="1" w:styleId="Default">
    <w:name w:val="Default"/>
    <w:rsid w:val="00F835A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536">
      <w:bodyDiv w:val="1"/>
      <w:marLeft w:val="0"/>
      <w:marRight w:val="0"/>
      <w:marTop w:val="0"/>
      <w:marBottom w:val="0"/>
      <w:divBdr>
        <w:top w:val="none" w:sz="0" w:space="0" w:color="auto"/>
        <w:left w:val="none" w:sz="0" w:space="0" w:color="auto"/>
        <w:bottom w:val="none" w:sz="0" w:space="0" w:color="auto"/>
        <w:right w:val="none" w:sz="0" w:space="0" w:color="auto"/>
      </w:divBdr>
      <w:divsChild>
        <w:div w:id="395520683">
          <w:marLeft w:val="0"/>
          <w:marRight w:val="0"/>
          <w:marTop w:val="0"/>
          <w:marBottom w:val="0"/>
          <w:divBdr>
            <w:top w:val="none" w:sz="0" w:space="0" w:color="auto"/>
            <w:left w:val="none" w:sz="0" w:space="0" w:color="auto"/>
            <w:bottom w:val="none" w:sz="0" w:space="0" w:color="auto"/>
            <w:right w:val="none" w:sz="0" w:space="0" w:color="auto"/>
          </w:divBdr>
          <w:divsChild>
            <w:div w:id="18630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043">
      <w:bodyDiv w:val="1"/>
      <w:marLeft w:val="0"/>
      <w:marRight w:val="0"/>
      <w:marTop w:val="0"/>
      <w:marBottom w:val="0"/>
      <w:divBdr>
        <w:top w:val="none" w:sz="0" w:space="0" w:color="auto"/>
        <w:left w:val="none" w:sz="0" w:space="0" w:color="auto"/>
        <w:bottom w:val="none" w:sz="0" w:space="0" w:color="auto"/>
        <w:right w:val="none" w:sz="0" w:space="0" w:color="auto"/>
      </w:divBdr>
      <w:divsChild>
        <w:div w:id="1821266620">
          <w:marLeft w:val="0"/>
          <w:marRight w:val="0"/>
          <w:marTop w:val="0"/>
          <w:marBottom w:val="0"/>
          <w:divBdr>
            <w:top w:val="none" w:sz="0" w:space="0" w:color="auto"/>
            <w:left w:val="none" w:sz="0" w:space="0" w:color="auto"/>
            <w:bottom w:val="none" w:sz="0" w:space="0" w:color="auto"/>
            <w:right w:val="none" w:sz="0" w:space="0" w:color="auto"/>
          </w:divBdr>
        </w:div>
      </w:divsChild>
    </w:div>
    <w:div w:id="146552384">
      <w:bodyDiv w:val="1"/>
      <w:marLeft w:val="0"/>
      <w:marRight w:val="0"/>
      <w:marTop w:val="0"/>
      <w:marBottom w:val="0"/>
      <w:divBdr>
        <w:top w:val="none" w:sz="0" w:space="0" w:color="auto"/>
        <w:left w:val="none" w:sz="0" w:space="0" w:color="auto"/>
        <w:bottom w:val="none" w:sz="0" w:space="0" w:color="auto"/>
        <w:right w:val="none" w:sz="0" w:space="0" w:color="auto"/>
      </w:divBdr>
    </w:div>
    <w:div w:id="166411239">
      <w:bodyDiv w:val="1"/>
      <w:marLeft w:val="0"/>
      <w:marRight w:val="0"/>
      <w:marTop w:val="0"/>
      <w:marBottom w:val="0"/>
      <w:divBdr>
        <w:top w:val="none" w:sz="0" w:space="0" w:color="auto"/>
        <w:left w:val="none" w:sz="0" w:space="0" w:color="auto"/>
        <w:bottom w:val="none" w:sz="0" w:space="0" w:color="auto"/>
        <w:right w:val="none" w:sz="0" w:space="0" w:color="auto"/>
      </w:divBdr>
      <w:divsChild>
        <w:div w:id="1954747430">
          <w:marLeft w:val="0"/>
          <w:marRight w:val="0"/>
          <w:marTop w:val="0"/>
          <w:marBottom w:val="0"/>
          <w:divBdr>
            <w:top w:val="none" w:sz="0" w:space="0" w:color="auto"/>
            <w:left w:val="none" w:sz="0" w:space="0" w:color="auto"/>
            <w:bottom w:val="none" w:sz="0" w:space="0" w:color="auto"/>
            <w:right w:val="none" w:sz="0" w:space="0" w:color="auto"/>
          </w:divBdr>
        </w:div>
      </w:divsChild>
    </w:div>
    <w:div w:id="226645623">
      <w:bodyDiv w:val="1"/>
      <w:marLeft w:val="0"/>
      <w:marRight w:val="0"/>
      <w:marTop w:val="0"/>
      <w:marBottom w:val="0"/>
      <w:divBdr>
        <w:top w:val="none" w:sz="0" w:space="0" w:color="auto"/>
        <w:left w:val="none" w:sz="0" w:space="0" w:color="auto"/>
        <w:bottom w:val="none" w:sz="0" w:space="0" w:color="auto"/>
        <w:right w:val="none" w:sz="0" w:space="0" w:color="auto"/>
      </w:divBdr>
    </w:div>
    <w:div w:id="313609024">
      <w:bodyDiv w:val="1"/>
      <w:marLeft w:val="0"/>
      <w:marRight w:val="0"/>
      <w:marTop w:val="0"/>
      <w:marBottom w:val="0"/>
      <w:divBdr>
        <w:top w:val="none" w:sz="0" w:space="0" w:color="auto"/>
        <w:left w:val="none" w:sz="0" w:space="0" w:color="auto"/>
        <w:bottom w:val="none" w:sz="0" w:space="0" w:color="auto"/>
        <w:right w:val="none" w:sz="0" w:space="0" w:color="auto"/>
      </w:divBdr>
      <w:divsChild>
        <w:div w:id="1943104276">
          <w:marLeft w:val="0"/>
          <w:marRight w:val="0"/>
          <w:marTop w:val="0"/>
          <w:marBottom w:val="0"/>
          <w:divBdr>
            <w:top w:val="none" w:sz="0" w:space="0" w:color="auto"/>
            <w:left w:val="none" w:sz="0" w:space="0" w:color="auto"/>
            <w:bottom w:val="none" w:sz="0" w:space="0" w:color="auto"/>
            <w:right w:val="none" w:sz="0" w:space="0" w:color="auto"/>
          </w:divBdr>
        </w:div>
      </w:divsChild>
    </w:div>
    <w:div w:id="526217138">
      <w:bodyDiv w:val="1"/>
      <w:marLeft w:val="0"/>
      <w:marRight w:val="0"/>
      <w:marTop w:val="0"/>
      <w:marBottom w:val="0"/>
      <w:divBdr>
        <w:top w:val="none" w:sz="0" w:space="0" w:color="auto"/>
        <w:left w:val="none" w:sz="0" w:space="0" w:color="auto"/>
        <w:bottom w:val="none" w:sz="0" w:space="0" w:color="auto"/>
        <w:right w:val="none" w:sz="0" w:space="0" w:color="auto"/>
      </w:divBdr>
    </w:div>
    <w:div w:id="601836613">
      <w:bodyDiv w:val="1"/>
      <w:marLeft w:val="0"/>
      <w:marRight w:val="0"/>
      <w:marTop w:val="0"/>
      <w:marBottom w:val="0"/>
      <w:divBdr>
        <w:top w:val="none" w:sz="0" w:space="0" w:color="auto"/>
        <w:left w:val="none" w:sz="0" w:space="0" w:color="auto"/>
        <w:bottom w:val="none" w:sz="0" w:space="0" w:color="auto"/>
        <w:right w:val="none" w:sz="0" w:space="0" w:color="auto"/>
      </w:divBdr>
    </w:div>
    <w:div w:id="810634228">
      <w:bodyDiv w:val="1"/>
      <w:marLeft w:val="0"/>
      <w:marRight w:val="0"/>
      <w:marTop w:val="0"/>
      <w:marBottom w:val="0"/>
      <w:divBdr>
        <w:top w:val="none" w:sz="0" w:space="0" w:color="auto"/>
        <w:left w:val="none" w:sz="0" w:space="0" w:color="auto"/>
        <w:bottom w:val="none" w:sz="0" w:space="0" w:color="auto"/>
        <w:right w:val="none" w:sz="0" w:space="0" w:color="auto"/>
      </w:divBdr>
    </w:div>
    <w:div w:id="822234547">
      <w:bodyDiv w:val="1"/>
      <w:marLeft w:val="0"/>
      <w:marRight w:val="0"/>
      <w:marTop w:val="0"/>
      <w:marBottom w:val="0"/>
      <w:divBdr>
        <w:top w:val="none" w:sz="0" w:space="0" w:color="auto"/>
        <w:left w:val="none" w:sz="0" w:space="0" w:color="auto"/>
        <w:bottom w:val="none" w:sz="0" w:space="0" w:color="auto"/>
        <w:right w:val="none" w:sz="0" w:space="0" w:color="auto"/>
      </w:divBdr>
    </w:div>
    <w:div w:id="877475299">
      <w:bodyDiv w:val="1"/>
      <w:marLeft w:val="0"/>
      <w:marRight w:val="0"/>
      <w:marTop w:val="0"/>
      <w:marBottom w:val="0"/>
      <w:divBdr>
        <w:top w:val="none" w:sz="0" w:space="0" w:color="auto"/>
        <w:left w:val="none" w:sz="0" w:space="0" w:color="auto"/>
        <w:bottom w:val="none" w:sz="0" w:space="0" w:color="auto"/>
        <w:right w:val="none" w:sz="0" w:space="0" w:color="auto"/>
      </w:divBdr>
    </w:div>
    <w:div w:id="982269237">
      <w:bodyDiv w:val="1"/>
      <w:marLeft w:val="0"/>
      <w:marRight w:val="0"/>
      <w:marTop w:val="0"/>
      <w:marBottom w:val="0"/>
      <w:divBdr>
        <w:top w:val="none" w:sz="0" w:space="0" w:color="auto"/>
        <w:left w:val="none" w:sz="0" w:space="0" w:color="auto"/>
        <w:bottom w:val="none" w:sz="0" w:space="0" w:color="auto"/>
        <w:right w:val="none" w:sz="0" w:space="0" w:color="auto"/>
      </w:divBdr>
    </w:div>
    <w:div w:id="1053391073">
      <w:bodyDiv w:val="1"/>
      <w:marLeft w:val="0"/>
      <w:marRight w:val="0"/>
      <w:marTop w:val="0"/>
      <w:marBottom w:val="0"/>
      <w:divBdr>
        <w:top w:val="none" w:sz="0" w:space="0" w:color="auto"/>
        <w:left w:val="none" w:sz="0" w:space="0" w:color="auto"/>
        <w:bottom w:val="none" w:sz="0" w:space="0" w:color="auto"/>
        <w:right w:val="none" w:sz="0" w:space="0" w:color="auto"/>
      </w:divBdr>
      <w:divsChild>
        <w:div w:id="1057170986">
          <w:marLeft w:val="0"/>
          <w:marRight w:val="0"/>
          <w:marTop w:val="0"/>
          <w:marBottom w:val="0"/>
          <w:divBdr>
            <w:top w:val="none" w:sz="0" w:space="0" w:color="auto"/>
            <w:left w:val="none" w:sz="0" w:space="0" w:color="auto"/>
            <w:bottom w:val="none" w:sz="0" w:space="0" w:color="auto"/>
            <w:right w:val="none" w:sz="0" w:space="0" w:color="auto"/>
          </w:divBdr>
          <w:divsChild>
            <w:div w:id="7925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9952">
      <w:bodyDiv w:val="1"/>
      <w:marLeft w:val="0"/>
      <w:marRight w:val="0"/>
      <w:marTop w:val="0"/>
      <w:marBottom w:val="0"/>
      <w:divBdr>
        <w:top w:val="none" w:sz="0" w:space="0" w:color="auto"/>
        <w:left w:val="none" w:sz="0" w:space="0" w:color="auto"/>
        <w:bottom w:val="none" w:sz="0" w:space="0" w:color="auto"/>
        <w:right w:val="none" w:sz="0" w:space="0" w:color="auto"/>
      </w:divBdr>
    </w:div>
    <w:div w:id="1284769549">
      <w:bodyDiv w:val="1"/>
      <w:marLeft w:val="0"/>
      <w:marRight w:val="0"/>
      <w:marTop w:val="0"/>
      <w:marBottom w:val="0"/>
      <w:divBdr>
        <w:top w:val="none" w:sz="0" w:space="0" w:color="auto"/>
        <w:left w:val="none" w:sz="0" w:space="0" w:color="auto"/>
        <w:bottom w:val="none" w:sz="0" w:space="0" w:color="auto"/>
        <w:right w:val="none" w:sz="0" w:space="0" w:color="auto"/>
      </w:divBdr>
    </w:div>
    <w:div w:id="1458838245">
      <w:bodyDiv w:val="1"/>
      <w:marLeft w:val="0"/>
      <w:marRight w:val="0"/>
      <w:marTop w:val="0"/>
      <w:marBottom w:val="0"/>
      <w:divBdr>
        <w:top w:val="none" w:sz="0" w:space="0" w:color="auto"/>
        <w:left w:val="none" w:sz="0" w:space="0" w:color="auto"/>
        <w:bottom w:val="none" w:sz="0" w:space="0" w:color="auto"/>
        <w:right w:val="none" w:sz="0" w:space="0" w:color="auto"/>
      </w:divBdr>
      <w:divsChild>
        <w:div w:id="576982012">
          <w:marLeft w:val="0"/>
          <w:marRight w:val="0"/>
          <w:marTop w:val="0"/>
          <w:marBottom w:val="0"/>
          <w:divBdr>
            <w:top w:val="none" w:sz="0" w:space="0" w:color="auto"/>
            <w:left w:val="none" w:sz="0" w:space="0" w:color="auto"/>
            <w:bottom w:val="none" w:sz="0" w:space="0" w:color="auto"/>
            <w:right w:val="none" w:sz="0" w:space="0" w:color="auto"/>
          </w:divBdr>
        </w:div>
      </w:divsChild>
    </w:div>
    <w:div w:id="1714692953">
      <w:bodyDiv w:val="1"/>
      <w:marLeft w:val="0"/>
      <w:marRight w:val="0"/>
      <w:marTop w:val="0"/>
      <w:marBottom w:val="0"/>
      <w:divBdr>
        <w:top w:val="none" w:sz="0" w:space="0" w:color="auto"/>
        <w:left w:val="none" w:sz="0" w:space="0" w:color="auto"/>
        <w:bottom w:val="none" w:sz="0" w:space="0" w:color="auto"/>
        <w:right w:val="none" w:sz="0" w:space="0" w:color="auto"/>
      </w:divBdr>
      <w:divsChild>
        <w:div w:id="1098410084">
          <w:marLeft w:val="0"/>
          <w:marRight w:val="0"/>
          <w:marTop w:val="0"/>
          <w:marBottom w:val="0"/>
          <w:divBdr>
            <w:top w:val="none" w:sz="0" w:space="0" w:color="auto"/>
            <w:left w:val="none" w:sz="0" w:space="0" w:color="auto"/>
            <w:bottom w:val="none" w:sz="0" w:space="0" w:color="auto"/>
            <w:right w:val="none" w:sz="0" w:space="0" w:color="auto"/>
          </w:divBdr>
        </w:div>
      </w:divsChild>
    </w:div>
    <w:div w:id="1814760339">
      <w:bodyDiv w:val="1"/>
      <w:marLeft w:val="0"/>
      <w:marRight w:val="0"/>
      <w:marTop w:val="0"/>
      <w:marBottom w:val="0"/>
      <w:divBdr>
        <w:top w:val="none" w:sz="0" w:space="0" w:color="auto"/>
        <w:left w:val="none" w:sz="0" w:space="0" w:color="auto"/>
        <w:bottom w:val="none" w:sz="0" w:space="0" w:color="auto"/>
        <w:right w:val="none" w:sz="0" w:space="0" w:color="auto"/>
      </w:divBdr>
      <w:divsChild>
        <w:div w:id="1684672879">
          <w:marLeft w:val="0"/>
          <w:marRight w:val="0"/>
          <w:marTop w:val="0"/>
          <w:marBottom w:val="0"/>
          <w:divBdr>
            <w:top w:val="none" w:sz="0" w:space="0" w:color="auto"/>
            <w:left w:val="none" w:sz="0" w:space="0" w:color="auto"/>
            <w:bottom w:val="none" w:sz="0" w:space="0" w:color="auto"/>
            <w:right w:val="none" w:sz="0" w:space="0" w:color="auto"/>
          </w:divBdr>
        </w:div>
      </w:divsChild>
    </w:div>
    <w:div w:id="1841694340">
      <w:bodyDiv w:val="1"/>
      <w:marLeft w:val="0"/>
      <w:marRight w:val="0"/>
      <w:marTop w:val="0"/>
      <w:marBottom w:val="0"/>
      <w:divBdr>
        <w:top w:val="none" w:sz="0" w:space="0" w:color="auto"/>
        <w:left w:val="none" w:sz="0" w:space="0" w:color="auto"/>
        <w:bottom w:val="none" w:sz="0" w:space="0" w:color="auto"/>
        <w:right w:val="none" w:sz="0" w:space="0" w:color="auto"/>
      </w:divBdr>
      <w:divsChild>
        <w:div w:id="291133809">
          <w:marLeft w:val="0"/>
          <w:marRight w:val="0"/>
          <w:marTop w:val="0"/>
          <w:marBottom w:val="0"/>
          <w:divBdr>
            <w:top w:val="none" w:sz="0" w:space="0" w:color="auto"/>
            <w:left w:val="none" w:sz="0" w:space="0" w:color="auto"/>
            <w:bottom w:val="none" w:sz="0" w:space="0" w:color="auto"/>
            <w:right w:val="none" w:sz="0" w:space="0" w:color="auto"/>
          </w:divBdr>
        </w:div>
      </w:divsChild>
    </w:div>
    <w:div w:id="1870874421">
      <w:bodyDiv w:val="1"/>
      <w:marLeft w:val="0"/>
      <w:marRight w:val="0"/>
      <w:marTop w:val="0"/>
      <w:marBottom w:val="0"/>
      <w:divBdr>
        <w:top w:val="none" w:sz="0" w:space="0" w:color="auto"/>
        <w:left w:val="none" w:sz="0" w:space="0" w:color="auto"/>
        <w:bottom w:val="none" w:sz="0" w:space="0" w:color="auto"/>
        <w:right w:val="none" w:sz="0" w:space="0" w:color="auto"/>
      </w:divBdr>
    </w:div>
    <w:div w:id="1945990139">
      <w:bodyDiv w:val="1"/>
      <w:marLeft w:val="0"/>
      <w:marRight w:val="0"/>
      <w:marTop w:val="0"/>
      <w:marBottom w:val="0"/>
      <w:divBdr>
        <w:top w:val="none" w:sz="0" w:space="0" w:color="auto"/>
        <w:left w:val="none" w:sz="0" w:space="0" w:color="auto"/>
        <w:bottom w:val="none" w:sz="0" w:space="0" w:color="auto"/>
        <w:right w:val="none" w:sz="0" w:space="0" w:color="auto"/>
      </w:divBdr>
      <w:divsChild>
        <w:div w:id="706296952">
          <w:marLeft w:val="0"/>
          <w:marRight w:val="0"/>
          <w:marTop w:val="0"/>
          <w:marBottom w:val="0"/>
          <w:divBdr>
            <w:top w:val="none" w:sz="0" w:space="0" w:color="auto"/>
            <w:left w:val="none" w:sz="0" w:space="0" w:color="auto"/>
            <w:bottom w:val="none" w:sz="0" w:space="0" w:color="auto"/>
            <w:right w:val="none" w:sz="0" w:space="0" w:color="auto"/>
          </w:divBdr>
        </w:div>
      </w:divsChild>
    </w:div>
    <w:div w:id="2062434648">
      <w:bodyDiv w:val="1"/>
      <w:marLeft w:val="0"/>
      <w:marRight w:val="0"/>
      <w:marTop w:val="0"/>
      <w:marBottom w:val="0"/>
      <w:divBdr>
        <w:top w:val="none" w:sz="0" w:space="0" w:color="auto"/>
        <w:left w:val="none" w:sz="0" w:space="0" w:color="auto"/>
        <w:bottom w:val="none" w:sz="0" w:space="0" w:color="auto"/>
        <w:right w:val="none" w:sz="0" w:space="0" w:color="auto"/>
      </w:divBdr>
      <w:divsChild>
        <w:div w:id="19667389">
          <w:marLeft w:val="0"/>
          <w:marRight w:val="0"/>
          <w:marTop w:val="0"/>
          <w:marBottom w:val="0"/>
          <w:divBdr>
            <w:top w:val="none" w:sz="0" w:space="0" w:color="auto"/>
            <w:left w:val="none" w:sz="0" w:space="0" w:color="auto"/>
            <w:bottom w:val="none" w:sz="0" w:space="0" w:color="auto"/>
            <w:right w:val="none" w:sz="0" w:space="0" w:color="auto"/>
          </w:divBdr>
        </w:div>
      </w:divsChild>
    </w:div>
    <w:div w:id="2108497996">
      <w:bodyDiv w:val="1"/>
      <w:marLeft w:val="0"/>
      <w:marRight w:val="0"/>
      <w:marTop w:val="0"/>
      <w:marBottom w:val="0"/>
      <w:divBdr>
        <w:top w:val="none" w:sz="0" w:space="0" w:color="auto"/>
        <w:left w:val="none" w:sz="0" w:space="0" w:color="auto"/>
        <w:bottom w:val="none" w:sz="0" w:space="0" w:color="auto"/>
        <w:right w:val="none" w:sz="0" w:space="0" w:color="auto"/>
      </w:divBdr>
    </w:div>
    <w:div w:id="21401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Order for the Worship Service  for</vt:lpstr>
    </vt:vector>
  </TitlesOfParts>
  <Company/>
  <LinksUpToDate>false</LinksUpToDate>
  <CharactersWithSpaces>7651</CharactersWithSpaces>
  <SharedDoc>false</SharedDoc>
  <HLinks>
    <vt:vector size="12" baseType="variant">
      <vt:variant>
        <vt:i4>4784142</vt:i4>
      </vt:variant>
      <vt:variant>
        <vt:i4>3</vt:i4>
      </vt:variant>
      <vt:variant>
        <vt:i4>0</vt:i4>
      </vt:variant>
      <vt:variant>
        <vt:i4>5</vt:i4>
      </vt:variant>
      <vt:variant>
        <vt:lpwstr>http://www.ctkvb.org/</vt:lpwstr>
      </vt:variant>
      <vt:variant>
        <vt:lpwstr/>
      </vt:variant>
      <vt:variant>
        <vt:i4>7995474</vt:i4>
      </vt:variant>
      <vt:variant>
        <vt:i4>0</vt:i4>
      </vt:variant>
      <vt:variant>
        <vt:i4>0</vt:i4>
      </vt:variant>
      <vt:variant>
        <vt:i4>5</vt:i4>
      </vt:variant>
      <vt:variant>
        <vt:lpwstr>mailto:ruth@ctkvb.org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the Worship Service  for</dc:title>
  <dc:creator>Bernie van Eyk</dc:creator>
  <cp:lastModifiedBy>Minda Templeton</cp:lastModifiedBy>
  <cp:revision>2</cp:revision>
  <cp:lastPrinted>2021-05-28T15:16:00Z</cp:lastPrinted>
  <dcterms:created xsi:type="dcterms:W3CDTF">2025-04-26T17:53:00Z</dcterms:created>
  <dcterms:modified xsi:type="dcterms:W3CDTF">2025-04-26T17:53:00Z</dcterms:modified>
</cp:coreProperties>
</file>